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FDC" w:rsidRDefault="00254FD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La soupe aux Schtroumpfs</w:t>
      </w:r>
    </w:p>
    <w:p w:rsidR="00254FDC" w:rsidRPr="00254FDC" w:rsidRDefault="00254FDC" w:rsidP="00254FDC">
      <w:pPr>
        <w:spacing w:after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Vous devez identifier la </w:t>
      </w:r>
      <w:r w:rsidR="00D84889">
        <w:rPr>
          <w:rFonts w:ascii="Times New Roman" w:hAnsi="Times New Roman" w:cs="Times New Roman"/>
        </w:rPr>
        <w:t xml:space="preserve">ou les </w:t>
      </w:r>
      <w:r>
        <w:rPr>
          <w:rFonts w:ascii="Times New Roman" w:hAnsi="Times New Roman" w:cs="Times New Roman"/>
        </w:rPr>
        <w:t>variable</w:t>
      </w:r>
      <w:r w:rsidR="00D84889">
        <w:rPr>
          <w:rFonts w:ascii="Times New Roman" w:hAnsi="Times New Roman" w:cs="Times New Roman"/>
        </w:rPr>
        <w:t>(s)</w:t>
      </w:r>
      <w:r>
        <w:rPr>
          <w:rFonts w:ascii="Times New Roman" w:hAnsi="Times New Roman" w:cs="Times New Roman"/>
        </w:rPr>
        <w:t xml:space="preserve"> impliquée</w:t>
      </w:r>
      <w:r w:rsidR="00D84889">
        <w:rPr>
          <w:rFonts w:ascii="Times New Roman" w:hAnsi="Times New Roman" w:cs="Times New Roman"/>
        </w:rPr>
        <w:t>(s)</w:t>
      </w:r>
      <w:r>
        <w:rPr>
          <w:rFonts w:ascii="Times New Roman" w:hAnsi="Times New Roman" w:cs="Times New Roman"/>
        </w:rPr>
        <w:t xml:space="preserve"> dans chaque ligne et ensuite écrire une </w:t>
      </w:r>
      <w:r w:rsidR="00D84889">
        <w:rPr>
          <w:rFonts w:ascii="Times New Roman" w:hAnsi="Times New Roman" w:cs="Times New Roman"/>
        </w:rPr>
        <w:t xml:space="preserve">ou des </w:t>
      </w:r>
      <w:r>
        <w:rPr>
          <w:rFonts w:ascii="Times New Roman" w:hAnsi="Times New Roman" w:cs="Times New Roman"/>
        </w:rPr>
        <w:t>inéquation</w:t>
      </w:r>
      <w:r w:rsidR="00D84889">
        <w:rPr>
          <w:rFonts w:ascii="Times New Roman" w:hAnsi="Times New Roman" w:cs="Times New Roman"/>
        </w:rPr>
        <w:t>(s) pour traduire</w:t>
      </w:r>
      <w:r>
        <w:rPr>
          <w:rFonts w:ascii="Times New Roman" w:hAnsi="Times New Roman" w:cs="Times New Roman"/>
        </w:rPr>
        <w:t xml:space="preserve"> chaque énoncé.</w:t>
      </w:r>
    </w:p>
    <w:p w:rsidR="00086FA5" w:rsidRDefault="00254FDC" w:rsidP="00D84889">
      <w:pPr>
        <w:pStyle w:val="Paragraphedeliste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 w:rsidRPr="00D84889">
        <w:rPr>
          <w:rFonts w:ascii="Times New Roman" w:hAnsi="Times New Roman" w:cs="Times New Roman"/>
        </w:rPr>
        <w:t>Pour faire de la soupe aux Schtroumpfs, il faut au moins 35 Schtroumpfs.</w:t>
      </w:r>
    </w:p>
    <w:p w:rsidR="00D84889" w:rsidRPr="00D84889" w:rsidRDefault="00D84889" w:rsidP="00D84889">
      <w:pPr>
        <w:pStyle w:val="Paragraphedeliste"/>
        <w:rPr>
          <w:rFonts w:ascii="Times New Roman" w:hAnsi="Times New Roman" w:cs="Times New Roman"/>
        </w:rPr>
      </w:pPr>
    </w:p>
    <w:p w:rsidR="00D84889" w:rsidRPr="00D84889" w:rsidRDefault="00254FDC" w:rsidP="00D84889">
      <w:pPr>
        <w:pStyle w:val="Paragraphedeliste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 w:rsidRPr="00D84889">
        <w:rPr>
          <w:rFonts w:ascii="Times New Roman" w:hAnsi="Times New Roman" w:cs="Times New Roman"/>
        </w:rPr>
        <w:t xml:space="preserve">La quantité de soupe doit être </w:t>
      </w:r>
      <w:r w:rsidR="00F57926">
        <w:rPr>
          <w:rFonts w:ascii="Times New Roman" w:hAnsi="Times New Roman" w:cs="Times New Roman"/>
        </w:rPr>
        <w:t>supérieure ou égale à</w:t>
      </w:r>
      <w:r w:rsidRPr="00D84889">
        <w:rPr>
          <w:rFonts w:ascii="Times New Roman" w:hAnsi="Times New Roman" w:cs="Times New Roman"/>
        </w:rPr>
        <w:t xml:space="preserve"> 7 litres.</w:t>
      </w:r>
    </w:p>
    <w:p w:rsidR="00D84889" w:rsidRPr="00D84889" w:rsidRDefault="00D84889" w:rsidP="00D84889">
      <w:pPr>
        <w:pStyle w:val="Paragraphedeliste"/>
        <w:rPr>
          <w:rFonts w:ascii="Times New Roman" w:hAnsi="Times New Roman" w:cs="Times New Roman"/>
        </w:rPr>
      </w:pPr>
    </w:p>
    <w:p w:rsidR="00D84889" w:rsidRDefault="00254FDC" w:rsidP="00D84889">
      <w:pPr>
        <w:pStyle w:val="Paragraphedeliste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 w:rsidRPr="00D84889">
        <w:rPr>
          <w:rFonts w:ascii="Times New Roman" w:hAnsi="Times New Roman" w:cs="Times New Roman"/>
        </w:rPr>
        <w:t xml:space="preserve">Les Schtroumpfs se dissolvent </w:t>
      </w:r>
      <w:r w:rsidR="00F57926">
        <w:rPr>
          <w:rFonts w:ascii="Times New Roman" w:hAnsi="Times New Roman" w:cs="Times New Roman"/>
        </w:rPr>
        <w:t>avant</w:t>
      </w:r>
      <w:r w:rsidRPr="00D84889">
        <w:rPr>
          <w:rFonts w:ascii="Times New Roman" w:hAnsi="Times New Roman" w:cs="Times New Roman"/>
        </w:rPr>
        <w:t xml:space="preserve"> 15 secondes</w:t>
      </w:r>
      <w:r w:rsidR="00F57926">
        <w:rPr>
          <w:rFonts w:ascii="Times New Roman" w:hAnsi="Times New Roman" w:cs="Times New Roman"/>
        </w:rPr>
        <w:t xml:space="preserve"> écoulées</w:t>
      </w:r>
      <w:r w:rsidRPr="00D84889">
        <w:rPr>
          <w:rFonts w:ascii="Times New Roman" w:hAnsi="Times New Roman" w:cs="Times New Roman"/>
        </w:rPr>
        <w:t>.</w:t>
      </w:r>
    </w:p>
    <w:p w:rsidR="00D84889" w:rsidRPr="00D84889" w:rsidRDefault="00D84889" w:rsidP="00D84889">
      <w:pPr>
        <w:pStyle w:val="Paragraphedeliste"/>
        <w:rPr>
          <w:rFonts w:ascii="Times New Roman" w:hAnsi="Times New Roman" w:cs="Times New Roman"/>
        </w:rPr>
      </w:pPr>
    </w:p>
    <w:p w:rsidR="00D84889" w:rsidRDefault="00D84889" w:rsidP="00D84889">
      <w:pPr>
        <w:pStyle w:val="Paragraphedeliste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souffrance des Schtroumpfs en fusion va au-delà de 7 sur une échelle qui varie de 1 à 10.</w:t>
      </w:r>
    </w:p>
    <w:p w:rsidR="00D84889" w:rsidRPr="00D84889" w:rsidRDefault="00D84889" w:rsidP="00D84889">
      <w:pPr>
        <w:pStyle w:val="Paragraphedeliste"/>
        <w:rPr>
          <w:rFonts w:ascii="Times New Roman" w:hAnsi="Times New Roman" w:cs="Times New Roman"/>
        </w:rPr>
      </w:pPr>
    </w:p>
    <w:p w:rsidR="00D84889" w:rsidRDefault="00254FDC" w:rsidP="00D84889">
      <w:pPr>
        <w:pStyle w:val="Paragraphedeliste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 w:rsidRPr="00D84889">
        <w:rPr>
          <w:rFonts w:ascii="Times New Roman" w:hAnsi="Times New Roman" w:cs="Times New Roman"/>
        </w:rPr>
        <w:t>Il faut avoir entre 14 ans et 37 ans pour pouvoir goûter cette soupe</w:t>
      </w:r>
      <w:r w:rsidR="00D84889">
        <w:rPr>
          <w:rFonts w:ascii="Times New Roman" w:hAnsi="Times New Roman" w:cs="Times New Roman"/>
        </w:rPr>
        <w:t xml:space="preserve"> étrange</w:t>
      </w:r>
      <w:r w:rsidRPr="00D84889">
        <w:rPr>
          <w:rFonts w:ascii="Times New Roman" w:hAnsi="Times New Roman" w:cs="Times New Roman"/>
        </w:rPr>
        <w:t>.</w:t>
      </w:r>
    </w:p>
    <w:p w:rsidR="00D84889" w:rsidRPr="00D84889" w:rsidRDefault="00D84889" w:rsidP="00D84889">
      <w:pPr>
        <w:pStyle w:val="Paragraphedeliste"/>
        <w:rPr>
          <w:rFonts w:ascii="Times New Roman" w:hAnsi="Times New Roman" w:cs="Times New Roman"/>
        </w:rPr>
      </w:pPr>
    </w:p>
    <w:p w:rsidR="00D84889" w:rsidRDefault="00254FDC" w:rsidP="00D84889">
      <w:pPr>
        <w:pStyle w:val="Paragraphedeliste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 w:rsidRPr="00D84889">
        <w:rPr>
          <w:rFonts w:ascii="Times New Roman" w:hAnsi="Times New Roman" w:cs="Times New Roman"/>
        </w:rPr>
        <w:t>Le prix de la soup</w:t>
      </w:r>
      <w:r w:rsidR="00D84889">
        <w:rPr>
          <w:rFonts w:ascii="Times New Roman" w:hAnsi="Times New Roman" w:cs="Times New Roman"/>
        </w:rPr>
        <w:t>e est au maximum 34 sesterces mais</w:t>
      </w:r>
      <w:r w:rsidRPr="00D84889">
        <w:rPr>
          <w:rFonts w:ascii="Times New Roman" w:hAnsi="Times New Roman" w:cs="Times New Roman"/>
        </w:rPr>
        <w:t xml:space="preserve"> il dépasse 20 sesterces.</w:t>
      </w:r>
    </w:p>
    <w:p w:rsidR="00D84889" w:rsidRPr="00D84889" w:rsidRDefault="00D84889" w:rsidP="00D84889">
      <w:pPr>
        <w:pStyle w:val="Paragraphedeliste"/>
        <w:ind w:right="-241"/>
        <w:rPr>
          <w:rFonts w:ascii="Times New Roman" w:hAnsi="Times New Roman" w:cs="Times New Roman"/>
        </w:rPr>
      </w:pPr>
    </w:p>
    <w:p w:rsidR="00D84889" w:rsidRDefault="00254FDC" w:rsidP="00D84889">
      <w:pPr>
        <w:pStyle w:val="Paragraphedeliste"/>
        <w:numPr>
          <w:ilvl w:val="0"/>
          <w:numId w:val="1"/>
        </w:numPr>
        <w:ind w:right="42" w:hanging="720"/>
        <w:rPr>
          <w:rFonts w:ascii="Times New Roman" w:hAnsi="Times New Roman" w:cs="Times New Roman"/>
        </w:rPr>
      </w:pPr>
      <w:r w:rsidRPr="00D84889">
        <w:rPr>
          <w:rFonts w:ascii="Times New Roman" w:hAnsi="Times New Roman" w:cs="Times New Roman"/>
        </w:rPr>
        <w:t xml:space="preserve">La portion de soupe </w:t>
      </w:r>
      <w:r w:rsidR="00D84889">
        <w:rPr>
          <w:rFonts w:ascii="Times New Roman" w:hAnsi="Times New Roman" w:cs="Times New Roman"/>
        </w:rPr>
        <w:t>donne</w:t>
      </w:r>
      <w:r w:rsidRPr="00D84889">
        <w:rPr>
          <w:rFonts w:ascii="Times New Roman" w:hAnsi="Times New Roman" w:cs="Times New Roman"/>
        </w:rPr>
        <w:t xml:space="preserve"> au minimum autant </w:t>
      </w:r>
      <w:r w:rsidR="00D84889">
        <w:rPr>
          <w:rFonts w:ascii="Times New Roman" w:hAnsi="Times New Roman" w:cs="Times New Roman"/>
        </w:rPr>
        <w:t>de calories que le gâteau qui e</w:t>
      </w:r>
      <w:r w:rsidR="00F57926">
        <w:rPr>
          <w:rFonts w:ascii="Times New Roman" w:hAnsi="Times New Roman" w:cs="Times New Roman"/>
        </w:rPr>
        <w:t>n</w:t>
      </w:r>
      <w:r w:rsidRPr="00D84889">
        <w:rPr>
          <w:rFonts w:ascii="Times New Roman" w:hAnsi="Times New Roman" w:cs="Times New Roman"/>
        </w:rPr>
        <w:t xml:space="preserve"> fournit 350.</w:t>
      </w:r>
    </w:p>
    <w:p w:rsidR="00D84889" w:rsidRPr="00D84889" w:rsidRDefault="00D84889" w:rsidP="00D84889">
      <w:pPr>
        <w:pStyle w:val="Paragraphedeliste"/>
        <w:rPr>
          <w:rFonts w:ascii="Times New Roman" w:hAnsi="Times New Roman" w:cs="Times New Roman"/>
        </w:rPr>
      </w:pPr>
    </w:p>
    <w:p w:rsidR="00D84889" w:rsidRDefault="00D84889" w:rsidP="00D84889">
      <w:pPr>
        <w:pStyle w:val="Paragraphedeliste"/>
        <w:numPr>
          <w:ilvl w:val="0"/>
          <w:numId w:val="1"/>
        </w:numPr>
        <w:ind w:right="42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soupe fournit plus de 24 % </w:t>
      </w:r>
      <w:r w:rsidR="004F18C6">
        <w:rPr>
          <w:rFonts w:ascii="Times New Roman" w:hAnsi="Times New Roman" w:cs="Times New Roman"/>
        </w:rPr>
        <w:t>de la quantité</w:t>
      </w:r>
      <w:r>
        <w:rPr>
          <w:rFonts w:ascii="Times New Roman" w:hAnsi="Times New Roman" w:cs="Times New Roman"/>
        </w:rPr>
        <w:t xml:space="preserve"> nécessaire quotidien</w:t>
      </w:r>
      <w:r w:rsidR="004F18C6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 xml:space="preserve"> de protéines pour maintenir une bo</w:t>
      </w:r>
      <w:r w:rsidR="00F57926">
        <w:rPr>
          <w:rFonts w:ascii="Times New Roman" w:hAnsi="Times New Roman" w:cs="Times New Roman"/>
        </w:rPr>
        <w:t>nne qualité de vie et c’est aussi la même chose avec les gras insaturés.</w:t>
      </w:r>
      <w:r>
        <w:rPr>
          <w:rFonts w:ascii="Times New Roman" w:hAnsi="Times New Roman" w:cs="Times New Roman"/>
        </w:rPr>
        <w:t xml:space="preserve"> </w:t>
      </w:r>
    </w:p>
    <w:p w:rsidR="00D84889" w:rsidRPr="00D84889" w:rsidRDefault="00D84889" w:rsidP="00D84889">
      <w:pPr>
        <w:pStyle w:val="Paragraphedeliste"/>
        <w:rPr>
          <w:rFonts w:ascii="Times New Roman" w:hAnsi="Times New Roman" w:cs="Times New Roman"/>
        </w:rPr>
      </w:pPr>
    </w:p>
    <w:p w:rsidR="00254FDC" w:rsidRDefault="008C27CA" w:rsidP="00D84889">
      <w:pPr>
        <w:pStyle w:val="Paragraphedeliste"/>
        <w:numPr>
          <w:ilvl w:val="0"/>
          <w:numId w:val="1"/>
        </w:numPr>
        <w:ind w:right="-241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Ian </w:t>
      </w:r>
      <w:r w:rsidR="00254FDC" w:rsidRPr="00D84889">
        <w:rPr>
          <w:rFonts w:ascii="Times New Roman" w:hAnsi="Times New Roman" w:cs="Times New Roman"/>
        </w:rPr>
        <w:t xml:space="preserve">boit au </w:t>
      </w:r>
      <w:r w:rsidR="00D84889">
        <w:rPr>
          <w:rFonts w:ascii="Times New Roman" w:hAnsi="Times New Roman" w:cs="Times New Roman"/>
        </w:rPr>
        <w:t>plus</w:t>
      </w:r>
      <w:r w:rsidR="00254FDC" w:rsidRPr="00D84889">
        <w:rPr>
          <w:rFonts w:ascii="Times New Roman" w:hAnsi="Times New Roman" w:cs="Times New Roman"/>
        </w:rPr>
        <w:t xml:space="preserve"> deux fois plus de portions de soupe que Gilles qui en boit régulièrement 6.</w:t>
      </w:r>
    </w:p>
    <w:p w:rsidR="00D84889" w:rsidRPr="00D84889" w:rsidRDefault="00D84889" w:rsidP="00D84889">
      <w:pPr>
        <w:pStyle w:val="Paragraphedeliste"/>
        <w:rPr>
          <w:rFonts w:ascii="Times New Roman" w:hAnsi="Times New Roman" w:cs="Times New Roman"/>
        </w:rPr>
      </w:pPr>
    </w:p>
    <w:p w:rsidR="009763A6" w:rsidRDefault="009763A6" w:rsidP="009763A6">
      <w:pPr>
        <w:pStyle w:val="Paragraphedeliste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sel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et</w:t>
      </w:r>
      <w:r>
        <w:rPr>
          <w:rFonts w:ascii="Times New Roman" w:hAnsi="Times New Roman" w:cs="Times New Roman"/>
        </w:rPr>
        <w:t xml:space="preserve"> grains de poivre combinés </w:t>
      </w:r>
      <w:bookmarkStart w:id="0" w:name="_GoBack"/>
      <w:bookmarkEnd w:id="0"/>
      <w:r>
        <w:rPr>
          <w:rFonts w:ascii="Times New Roman" w:hAnsi="Times New Roman" w:cs="Times New Roman"/>
        </w:rPr>
        <w:t>donnent une masse allant de 20 à 25 grammes.</w:t>
      </w:r>
    </w:p>
    <w:p w:rsidR="009763A6" w:rsidRPr="009763A6" w:rsidRDefault="009763A6" w:rsidP="009763A6">
      <w:pPr>
        <w:pStyle w:val="Paragraphedeliste"/>
        <w:rPr>
          <w:rFonts w:ascii="Times New Roman" w:hAnsi="Times New Roman" w:cs="Times New Roman"/>
        </w:rPr>
      </w:pPr>
    </w:p>
    <w:p w:rsidR="00D84889" w:rsidRDefault="00F57926" w:rsidP="00D84889">
      <w:pPr>
        <w:pStyle w:val="Paragraphedeliste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bornes de temps de cuisson sont de 5 e</w:t>
      </w:r>
      <w:r w:rsidR="00384866">
        <w:rPr>
          <w:rFonts w:ascii="Times New Roman" w:hAnsi="Times New Roman" w:cs="Times New Roman"/>
        </w:rPr>
        <w:t xml:space="preserve">t 7 minutes.  </w:t>
      </w:r>
      <w:r w:rsidR="009E597F">
        <w:rPr>
          <w:rFonts w:ascii="Times New Roman" w:hAnsi="Times New Roman" w:cs="Times New Roman"/>
        </w:rPr>
        <w:t>Pareillement à la</w:t>
      </w:r>
      <w:r w:rsidR="003848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borne inférieure, la borne supérieure n’est pas incluse.</w:t>
      </w:r>
    </w:p>
    <w:p w:rsidR="00B44ED4" w:rsidRPr="00B44ED4" w:rsidRDefault="00B44ED4" w:rsidP="00B44ED4">
      <w:pPr>
        <w:pStyle w:val="Paragraphedeliste"/>
        <w:rPr>
          <w:rFonts w:ascii="Times New Roman" w:hAnsi="Times New Roman" w:cs="Times New Roman"/>
        </w:rPr>
      </w:pPr>
    </w:p>
    <w:p w:rsidR="00B44ED4" w:rsidRDefault="00B44ED4" w:rsidP="00B44ED4">
      <w:pPr>
        <w:pStyle w:val="Paragraphedeliste"/>
        <w:numPr>
          <w:ilvl w:val="0"/>
          <w:numId w:val="1"/>
        </w:num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nombre de Schtroumpfs par litre doit être inférieur à 6, sinon c’est trop concentré.  </w:t>
      </w:r>
    </w:p>
    <w:p w:rsidR="00B44ED4" w:rsidRDefault="00B44ED4" w:rsidP="00B44ED4">
      <w:pPr>
        <w:pStyle w:val="Paragraphedeliste"/>
        <w:ind w:left="0"/>
        <w:rPr>
          <w:rFonts w:ascii="Times New Roman" w:hAnsi="Times New Roman" w:cs="Times New Roman"/>
        </w:rPr>
      </w:pPr>
    </w:p>
    <w:p w:rsidR="00B44ED4" w:rsidRPr="00B44ED4" w:rsidRDefault="00B44ED4" w:rsidP="00B44ED4">
      <w:pPr>
        <w:pStyle w:val="Paragraphedeliste"/>
        <w:rPr>
          <w:rFonts w:ascii="Times New Roman" w:hAnsi="Times New Roman" w:cs="Times New Roman"/>
        </w:rPr>
      </w:pPr>
    </w:p>
    <w:p w:rsidR="00F57926" w:rsidRPr="00D84889" w:rsidRDefault="00F57926" w:rsidP="00D84889">
      <w:pPr>
        <w:pStyle w:val="Paragraphedeliste"/>
        <w:rPr>
          <w:rFonts w:ascii="Times New Roman" w:hAnsi="Times New Roman" w:cs="Times New Roman"/>
        </w:rPr>
      </w:pPr>
    </w:p>
    <w:p w:rsidR="00254FDC" w:rsidRDefault="00254FDC">
      <w:pPr>
        <w:rPr>
          <w:rFonts w:ascii="Times New Roman" w:hAnsi="Times New Roman" w:cs="Times New Roman"/>
        </w:rPr>
      </w:pPr>
    </w:p>
    <w:p w:rsidR="00254FDC" w:rsidRPr="00254FDC" w:rsidRDefault="00254FDC">
      <w:pPr>
        <w:rPr>
          <w:rFonts w:ascii="Times New Roman" w:hAnsi="Times New Roman" w:cs="Times New Roman"/>
        </w:rPr>
      </w:pPr>
    </w:p>
    <w:sectPr w:rsidR="00254FDC" w:rsidRPr="00254FDC" w:rsidSect="00D84889">
      <w:pgSz w:w="12240" w:h="15840"/>
      <w:pgMar w:top="1440" w:right="146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52436"/>
    <w:multiLevelType w:val="hybridMultilevel"/>
    <w:tmpl w:val="7AC2F7D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DC"/>
    <w:rsid w:val="00086FA5"/>
    <w:rsid w:val="00254FDC"/>
    <w:rsid w:val="00384866"/>
    <w:rsid w:val="004F18C6"/>
    <w:rsid w:val="008C27CA"/>
    <w:rsid w:val="009763A6"/>
    <w:rsid w:val="009E597F"/>
    <w:rsid w:val="00B44ED4"/>
    <w:rsid w:val="00D34E81"/>
    <w:rsid w:val="00D84889"/>
    <w:rsid w:val="00F37417"/>
    <w:rsid w:val="00F5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DFB61"/>
  <w15:docId w15:val="{AF7230CA-737F-47D2-8140-BC4098AE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488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34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4E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16</cp:revision>
  <cp:lastPrinted>2019-01-22T20:28:00Z</cp:lastPrinted>
  <dcterms:created xsi:type="dcterms:W3CDTF">2017-01-06T00:08:00Z</dcterms:created>
  <dcterms:modified xsi:type="dcterms:W3CDTF">2019-01-22T20:28:00Z</dcterms:modified>
</cp:coreProperties>
</file>