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7743" w:rsidRDefault="00D3673F"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20.85pt;margin-top:303pt;width:411.45pt;height:272.15pt;z-index:-251655168;mso-position-horizontal-relative:text;mso-position-vertical-relative:text">
            <v:imagedata r:id="rId4" o:title="Fonction # 1"/>
          </v:shape>
        </w:pict>
      </w:r>
      <w:r>
        <w:rPr>
          <w:noProof/>
        </w:rPr>
        <w:pict>
          <v:shape id="_x0000_s1026" type="#_x0000_t75" style="position:absolute;margin-left:10.6pt;margin-top:31.6pt;width:431.75pt;height:215.75pt;z-index:-251657216;mso-position-horizontal-relative:text;mso-position-vertical-relative:text">
            <v:imagedata r:id="rId5" o:title="Fonction # 2"/>
          </v:shape>
        </w:pict>
      </w:r>
      <w:r>
        <w:rPr>
          <w:b/>
        </w:rPr>
        <w:t>Voici les graphiques!</w:t>
      </w:r>
      <w:bookmarkStart w:id="0" w:name="_GoBack"/>
      <w:bookmarkEnd w:id="0"/>
    </w:p>
    <w:sectPr w:rsidR="00C77743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673F"/>
    <w:rsid w:val="00C77743"/>
    <w:rsid w:val="00D36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216E4328"/>
  <w15:chartTrackingRefBased/>
  <w15:docId w15:val="{DD386C65-1B42-4E28-88FF-3E3F39528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Allard Luc</dc:creator>
  <cp:keywords/>
  <dc:description/>
  <cp:lastModifiedBy>Allard Luc</cp:lastModifiedBy>
  <cp:revision>1</cp:revision>
  <dcterms:created xsi:type="dcterms:W3CDTF">2019-02-18T13:42:00Z</dcterms:created>
  <dcterms:modified xsi:type="dcterms:W3CDTF">2019-02-18T13:47:00Z</dcterms:modified>
</cp:coreProperties>
</file>