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AD" w:rsidRDefault="00C604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92B64" w:rsidRPr="00B92B64">
        <w:rPr>
          <w:rFonts w:ascii="Times New Roman" w:hAnsi="Times New Roman" w:cs="Times New Roman"/>
          <w:b/>
        </w:rPr>
        <w:t xml:space="preserve"> petits problèmes pour vous</w:t>
      </w:r>
      <w:r w:rsidR="00860CDF">
        <w:rPr>
          <w:rFonts w:ascii="Times New Roman" w:hAnsi="Times New Roman" w:cs="Times New Roman"/>
          <w:b/>
        </w:rPr>
        <w:t xml:space="preserve"> AVEC LES ÉTAPES!!!</w:t>
      </w:r>
      <w:bookmarkStart w:id="0" w:name="_GoBack"/>
      <w:bookmarkEnd w:id="0"/>
    </w:p>
    <w:p w:rsidR="00B92B64" w:rsidRDefault="00B92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Yann achète de la musique en ligne.  Il a une carte-cadeau de 20 $ et chaque chanson coûte 0,99 $.  Il se demande combien de chansons il peut acheter s’il utilise sa carte et s’il débourse 50 $ au maximum de sa propre poche.  Quel est ce nombre de chansons?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</w:p>
    <w:p w:rsidR="00B92B64" w:rsidRDefault="00B92B64" w:rsidP="00B92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marchand de crème glacée a remarqué qu’il dépensait 75 $ par semaine pour faire en moyenne 150 cornets de crème glacée.  S’il vend un cornet 2,50 $, combien doit-il vendre de cornets au minimum dans une semaine pour réaliser un profit supérieur à 76 $?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</w:p>
    <w:p w:rsidR="00B92B64" w:rsidRDefault="00B92B64" w:rsidP="00B92B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l’un de ses champs, une cultivatrice a décidé d’aménager un pré pour ses vaches.  Son pré aura 80 m de longueur, mais il lui reste encore à déterminer la largeur.  Elle souhaite que le périmètre de son pré soit inférieur à 240 m.  En même temps, elle voudrait que l’aire soit supérieure à 3000 m².  Quelles sont les largeurs possibles pour le pré?</w:t>
      </w:r>
    </w:p>
    <w:p w:rsidR="00C604AD" w:rsidRDefault="00C604AD" w:rsidP="00B92B64">
      <w:pPr>
        <w:ind w:right="-149"/>
        <w:rPr>
          <w:rFonts w:ascii="Times New Roman" w:hAnsi="Times New Roman" w:cs="Times New Roman"/>
        </w:rPr>
      </w:pPr>
    </w:p>
    <w:p w:rsidR="00C604AD" w:rsidRDefault="00C604AD" w:rsidP="00B92B64">
      <w:pPr>
        <w:ind w:right="-1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4</w:t>
      </w:r>
    </w:p>
    <w:p w:rsidR="00C604AD" w:rsidRPr="00C604AD" w:rsidRDefault="00C604AD" w:rsidP="00B92B64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somme de 3 multiples de 3 consécutifs est supérieure à 200.  Quelles sont les valeurs possibles du plus petit multiple de 3?  Représente l’ensemble-solution en compréhension.</w:t>
      </w:r>
    </w:p>
    <w:p w:rsidR="00B92B64" w:rsidRDefault="00B92B64" w:rsidP="00B92B64">
      <w:pPr>
        <w:ind w:right="-149"/>
        <w:rPr>
          <w:rFonts w:ascii="Times New Roman" w:hAnsi="Times New Roman" w:cs="Times New Roman"/>
        </w:rPr>
      </w:pPr>
    </w:p>
    <w:p w:rsidR="00B92B64" w:rsidRPr="00B92B64" w:rsidRDefault="00B92B64" w:rsidP="00B92B64">
      <w:pPr>
        <w:ind w:right="-149"/>
        <w:rPr>
          <w:rFonts w:ascii="Times New Roman" w:hAnsi="Times New Roman" w:cs="Times New Roman"/>
        </w:rPr>
      </w:pPr>
    </w:p>
    <w:sectPr w:rsidR="00B92B64" w:rsidRPr="00B92B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4"/>
    <w:rsid w:val="00860CDF"/>
    <w:rsid w:val="008C6D34"/>
    <w:rsid w:val="00B92B64"/>
    <w:rsid w:val="00C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770F"/>
  <w15:docId w15:val="{32BDD0FC-53A5-41D2-A0FE-51BEDC1B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578B-A247-4C91-9A47-A92D64E4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cp:lastPrinted>2018-01-26T22:06:00Z</cp:lastPrinted>
  <dcterms:created xsi:type="dcterms:W3CDTF">2017-01-10T21:32:00Z</dcterms:created>
  <dcterms:modified xsi:type="dcterms:W3CDTF">2018-01-26T22:07:00Z</dcterms:modified>
</cp:coreProperties>
</file>