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4B" w:rsidRPr="008D524D" w:rsidRDefault="008D524D">
      <w:pPr>
        <w:rPr>
          <w:b/>
          <w:sz w:val="22"/>
          <w:szCs w:val="22"/>
        </w:rPr>
      </w:pPr>
      <w:r w:rsidRPr="008D524D">
        <w:rPr>
          <w:b/>
          <w:sz w:val="22"/>
          <w:szCs w:val="22"/>
        </w:rPr>
        <w:t>Quelques défis compliqués pour vous</w:t>
      </w:r>
    </w:p>
    <w:p w:rsidR="007A7C98" w:rsidRPr="0072554C" w:rsidRDefault="007A7C98" w:rsidP="0072554C">
      <w:pPr>
        <w:rPr>
          <w:b/>
          <w:sz w:val="22"/>
          <w:szCs w:val="22"/>
        </w:rPr>
      </w:pPr>
    </w:p>
    <w:p w:rsidR="007A7C98" w:rsidRDefault="007A7C98" w:rsidP="008D524D">
      <w:pPr>
        <w:rPr>
          <w:sz w:val="22"/>
          <w:szCs w:val="22"/>
        </w:rPr>
      </w:pPr>
      <w:r w:rsidRPr="008D524D">
        <w:rPr>
          <w:sz w:val="22"/>
          <w:szCs w:val="22"/>
        </w:rPr>
        <w:t xml:space="preserve">Réduis les expressions en utilisant les lois des exposants.  Exprime la réponse sous forme </w:t>
      </w:r>
      <w:r w:rsidR="0072554C">
        <w:rPr>
          <w:sz w:val="22"/>
          <w:szCs w:val="22"/>
        </w:rPr>
        <w:t>exponentielle si nécessaire.</w:t>
      </w:r>
    </w:p>
    <w:p w:rsidR="0072554C" w:rsidRDefault="0072554C" w:rsidP="008D524D">
      <w:pPr>
        <w:rPr>
          <w:sz w:val="22"/>
          <w:szCs w:val="22"/>
        </w:rPr>
      </w:pPr>
    </w:p>
    <w:p w:rsidR="008D524D" w:rsidRDefault="008D524D" w:rsidP="008D524D">
      <w:pPr>
        <w:rPr>
          <w:sz w:val="22"/>
          <w:szCs w:val="22"/>
        </w:rPr>
      </w:pPr>
    </w:p>
    <w:p w:rsidR="00D90686" w:rsidRPr="00D90686" w:rsidRDefault="00C212F6" w:rsidP="008D524D">
      <w:pPr>
        <w:pStyle w:val="Paragraphedeliste"/>
        <w:numPr>
          <w:ilvl w:val="0"/>
          <w:numId w:val="2"/>
        </w:numPr>
        <w:ind w:hanging="720"/>
        <w:rPr>
          <w:b/>
          <w:color w:val="C00000"/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C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  <w:szCs w:val="32"/>
              </w:rPr>
              <m:t>10 000×</m:t>
            </m:r>
            <m:rad>
              <m:radPr>
                <m:ctrlPr>
                  <w:rPr>
                    <w:rFonts w:ascii="Cambria Math" w:hAnsi="Cambria Math"/>
                    <w:b/>
                    <w:i/>
                    <w:color w:val="C00000"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32"/>
                    <w:szCs w:val="32"/>
                  </w:rPr>
                  <m:t>4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32"/>
                    <w:szCs w:val="32"/>
                  </w:rPr>
                  <m:t>1000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  <w:szCs w:val="32"/>
              </w:rPr>
              <m:t>100 000</m:t>
            </m:r>
          </m:den>
        </m:f>
        <m:r>
          <m:rPr>
            <m:sty m:val="bi"/>
          </m:rPr>
          <w:rPr>
            <w:rFonts w:ascii="Cambria Math" w:hAnsi="Cambria Math"/>
            <w:color w:val="C00000"/>
            <w:sz w:val="32"/>
            <w:szCs w:val="32"/>
          </w:rPr>
          <m:t>=1</m:t>
        </m:r>
        <m:sSup>
          <m:sSupPr>
            <m:ctrlPr>
              <w:rPr>
                <w:rFonts w:ascii="Cambria Math" w:hAnsi="Cambria Math"/>
                <w:b/>
                <w:i/>
                <w:color w:val="C0000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  <w:szCs w:val="32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color w:val="C00000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32"/>
                    <w:szCs w:val="32"/>
                  </w:rPr>
                  <m:t>4</m:t>
                </m:r>
              </m:den>
            </m:f>
          </m:sup>
        </m:sSup>
        <m:r>
          <m:rPr>
            <m:sty m:val="bi"/>
          </m:rPr>
          <w:rPr>
            <w:rFonts w:ascii="Cambria Math" w:hAnsi="Cambria Math"/>
            <w:color w:val="C00000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C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  <w:szCs w:val="32"/>
              </w:rPr>
              <m:t>1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C0000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32"/>
                    <w:szCs w:val="32"/>
                  </w:rPr>
                  <m:t>0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C0000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00000"/>
                        <w:sz w:val="32"/>
                        <w:szCs w:val="32"/>
                      </w:rPr>
                      <m:t>4</m:t>
                    </m:r>
                  </m:den>
                </m:f>
              </m:sup>
            </m:sSup>
          </m:den>
        </m:f>
        <m:r>
          <m:rPr>
            <m:sty m:val="bi"/>
          </m:rPr>
          <w:rPr>
            <w:rFonts w:ascii="Cambria Math" w:hAnsi="Cambria Math"/>
            <w:color w:val="C00000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C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  <w:szCs w:val="32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b/>
                    <w:i/>
                    <w:color w:val="C00000"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32"/>
                    <w:szCs w:val="32"/>
                  </w:rPr>
                  <m:t>4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color w:val="C00000"/>
                    <w:sz w:val="32"/>
                    <w:szCs w:val="32"/>
                  </w:rPr>
                  <m:t>10</m:t>
                </m:r>
              </m:e>
            </m:rad>
          </m:den>
        </m:f>
      </m:oMath>
    </w:p>
    <w:p w:rsidR="008D524D" w:rsidRDefault="008D524D" w:rsidP="00BA5918">
      <w:pPr>
        <w:pStyle w:val="Paragraphedeliste"/>
        <w:spacing w:before="100" w:beforeAutospacing="1" w:after="480" w:line="360" w:lineRule="auto"/>
        <w:rPr>
          <w:sz w:val="32"/>
          <w:szCs w:val="32"/>
        </w:rPr>
      </w:pPr>
      <w:bookmarkStart w:id="0" w:name="_GoBack"/>
      <w:bookmarkEnd w:id="0"/>
    </w:p>
    <w:p w:rsidR="008D524D" w:rsidRPr="008D524D" w:rsidRDefault="008D524D" w:rsidP="008D524D">
      <w:pPr>
        <w:pStyle w:val="Paragraphedeliste"/>
        <w:rPr>
          <w:sz w:val="22"/>
          <w:szCs w:val="22"/>
        </w:rPr>
      </w:pPr>
    </w:p>
    <w:p w:rsidR="00D90686" w:rsidRPr="00D90686" w:rsidRDefault="00C212F6" w:rsidP="008D524D">
      <w:pPr>
        <w:pStyle w:val="Paragraphedeliste"/>
        <w:numPr>
          <w:ilvl w:val="0"/>
          <w:numId w:val="2"/>
        </w:numPr>
        <w:ind w:hanging="720"/>
        <w:rPr>
          <w:b/>
          <w:color w:val="4F6228" w:themeColor="accent3" w:themeShade="80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4F6228" w:themeColor="accent3" w:themeShade="80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color w:val="4F6228" w:themeColor="accent3" w:themeShade="8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625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4F6228" w:themeColor="accent3" w:themeShade="80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4F6228" w:themeColor="accent3" w:themeShade="8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216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color w:val="4F6228" w:themeColor="accent3" w:themeShade="8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36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F6228" w:themeColor="accent3" w:themeShade="80"/>
                    <w:sz w:val="32"/>
                    <w:szCs w:val="32"/>
                  </w:rPr>
                  <m:t>-4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color w:val="4F6228" w:themeColor="accent3" w:themeShade="80"/>
                <w:sz w:val="32"/>
                <w:szCs w:val="32"/>
              </w:rPr>
              <m:t>×125</m:t>
            </m:r>
          </m:den>
        </m:f>
        <m:r>
          <m:rPr>
            <m:sty m:val="bi"/>
          </m:rPr>
          <w:rPr>
            <w:rFonts w:ascii="Cambria Math" w:hAnsi="Cambria Math"/>
            <w:color w:val="4F6228" w:themeColor="accent3" w:themeShade="80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color w:val="4F6228" w:themeColor="accent3" w:themeShade="8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F6228" w:themeColor="accent3" w:themeShade="80"/>
                <w:sz w:val="32"/>
                <w:szCs w:val="32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F6228" w:themeColor="accent3" w:themeShade="80"/>
                <w:sz w:val="32"/>
                <w:szCs w:val="32"/>
              </w:rPr>
              <m:t>5</m:t>
            </m:r>
          </m:sup>
        </m:sSup>
        <m:r>
          <m:rPr>
            <m:sty m:val="bi"/>
          </m:rPr>
          <w:rPr>
            <w:rFonts w:ascii="Cambria Math" w:hAnsi="Cambria Math"/>
            <w:color w:val="4F6228" w:themeColor="accent3" w:themeShade="80"/>
            <w:sz w:val="32"/>
            <w:szCs w:val="32"/>
          </w:rPr>
          <m:t>×</m:t>
        </m:r>
        <m:sSup>
          <m:sSupPr>
            <m:ctrlPr>
              <w:rPr>
                <w:rFonts w:ascii="Cambria Math" w:hAnsi="Cambria Math"/>
                <w:b/>
                <w:i/>
                <w:color w:val="4F6228" w:themeColor="accent3" w:themeShade="8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4F6228" w:themeColor="accent3" w:themeShade="80"/>
                <w:sz w:val="32"/>
                <w:szCs w:val="32"/>
              </w:rPr>
              <m:t>6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4F6228" w:themeColor="accent3" w:themeShade="80"/>
                <w:sz w:val="32"/>
                <w:szCs w:val="32"/>
              </w:rPr>
              <m:t>17</m:t>
            </m:r>
          </m:sup>
        </m:sSup>
      </m:oMath>
    </w:p>
    <w:p w:rsidR="008D524D" w:rsidRDefault="008D524D" w:rsidP="008D524D">
      <w:pPr>
        <w:pStyle w:val="Paragraphedeliste"/>
        <w:rPr>
          <w:sz w:val="32"/>
          <w:szCs w:val="32"/>
        </w:rPr>
      </w:pPr>
    </w:p>
    <w:p w:rsidR="008D524D" w:rsidRPr="008D524D" w:rsidRDefault="008D524D" w:rsidP="008D524D">
      <w:pPr>
        <w:pStyle w:val="Paragraphedeliste"/>
        <w:rPr>
          <w:sz w:val="32"/>
          <w:szCs w:val="32"/>
        </w:rPr>
      </w:pPr>
    </w:p>
    <w:p w:rsidR="008D524D" w:rsidRPr="00D90686" w:rsidRDefault="00C212F6" w:rsidP="008D524D">
      <w:pPr>
        <w:pStyle w:val="Paragraphedeliste"/>
        <w:numPr>
          <w:ilvl w:val="0"/>
          <w:numId w:val="2"/>
        </w:numPr>
        <w:ind w:hanging="720"/>
        <w:rPr>
          <w:b/>
          <w:color w:val="632423" w:themeColor="accent2" w:themeShade="80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632423" w:themeColor="accent2" w:themeShade="80"/>
                <w:sz w:val="32"/>
                <w:szCs w:val="32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2"/>
                    <w:szCs w:val="32"/>
                  </w:rPr>
                  <m:t>4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2"/>
                    <w:szCs w:val="32"/>
                  </w:rPr>
                  <m:t>32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2"/>
                <w:szCs w:val="32"/>
              </w:rPr>
              <m:t>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2"/>
                        <w:szCs w:val="32"/>
                      </w:rPr>
                      <m:t>8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632423" w:themeColor="accent2" w:themeShade="8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632423" w:themeColor="accent2" w:themeShade="80"/>
                        <w:sz w:val="32"/>
                        <w:szCs w:val="32"/>
                      </w:rPr>
                      <m:t>4</m:t>
                    </m:r>
                  </m:den>
                </m:f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2"/>
                    <w:szCs w:val="32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2"/>
                <w:szCs w:val="32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632423" w:themeColor="accent2" w:themeShade="8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632423" w:themeColor="accent2" w:themeShade="80"/>
                    <w:sz w:val="32"/>
                    <w:szCs w:val="32"/>
                  </w:rPr>
                  <m:t>12</m:t>
                </m:r>
              </m:e>
            </m:rad>
          </m:den>
        </m:f>
        <m:r>
          <m:rPr>
            <m:sty m:val="bi"/>
          </m:rPr>
          <w:rPr>
            <w:rFonts w:ascii="Cambria Math" w:hAnsi="Cambria Math"/>
            <w:color w:val="632423" w:themeColor="accent2" w:themeShade="80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632423" w:themeColor="accent2" w:themeShade="8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632423" w:themeColor="accent2" w:themeShade="80"/>
                <w:sz w:val="32"/>
                <w:szCs w:val="32"/>
              </w:rPr>
              <m:t>3</m:t>
            </m:r>
          </m:den>
        </m:f>
      </m:oMath>
    </w:p>
    <w:p w:rsidR="008D524D" w:rsidRPr="008D524D" w:rsidRDefault="008D524D" w:rsidP="008D524D">
      <w:pPr>
        <w:pStyle w:val="Paragraphedeliste"/>
        <w:rPr>
          <w:sz w:val="32"/>
          <w:szCs w:val="32"/>
        </w:rPr>
      </w:pPr>
    </w:p>
    <w:p w:rsidR="008D524D" w:rsidRPr="008D524D" w:rsidRDefault="008D524D" w:rsidP="008D524D">
      <w:pPr>
        <w:pStyle w:val="Paragraphedeliste"/>
        <w:rPr>
          <w:sz w:val="32"/>
          <w:szCs w:val="32"/>
        </w:rPr>
      </w:pPr>
    </w:p>
    <w:p w:rsidR="008D524D" w:rsidRPr="00D90686" w:rsidRDefault="00C212F6" w:rsidP="00BA5918">
      <w:pPr>
        <w:pStyle w:val="Paragraphedeliste"/>
        <w:numPr>
          <w:ilvl w:val="0"/>
          <w:numId w:val="2"/>
        </w:numPr>
        <w:spacing w:line="360" w:lineRule="auto"/>
        <w:ind w:hanging="720"/>
        <w:rPr>
          <w:b/>
          <w:color w:val="0070C0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0070C0"/>
                <w:sz w:val="32"/>
                <w:szCs w:val="32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b/>
                    <w:i/>
                    <w:color w:val="0070C0"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/>
                    <w:b/>
                    <w:i/>
                    <w:color w:val="0070C0"/>
                    <w:sz w:val="32"/>
                    <w:szCs w:val="32"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</m:t>
                </m:r>
              </m:deg>
              <m:e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16</m:t>
                </m:r>
              </m:e>
            </m:rad>
          </m:den>
        </m:f>
        <m:r>
          <m:rPr>
            <m:sty m:val="bi"/>
          </m:rPr>
          <w:rPr>
            <w:rFonts w:ascii="Cambria Math" w:hAnsi="Cambria Math"/>
            <w:color w:val="0070C0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0070C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sz w:val="32"/>
                <w:szCs w:val="32"/>
              </w:rPr>
              <m:t>2</m:t>
            </m:r>
          </m:den>
        </m:f>
      </m:oMath>
    </w:p>
    <w:p w:rsidR="008D524D" w:rsidRPr="00BA5918" w:rsidRDefault="008D524D" w:rsidP="00BA5918">
      <w:pPr>
        <w:rPr>
          <w:sz w:val="32"/>
          <w:szCs w:val="32"/>
        </w:rPr>
      </w:pPr>
    </w:p>
    <w:p w:rsidR="008D524D" w:rsidRPr="007A0C7B" w:rsidRDefault="007A0C7B" w:rsidP="008D524D">
      <w:pPr>
        <w:pStyle w:val="Paragraphedeliste"/>
        <w:numPr>
          <w:ilvl w:val="0"/>
          <w:numId w:val="2"/>
        </w:numPr>
        <w:ind w:hanging="720"/>
        <w:rPr>
          <w:b/>
          <w:color w:val="403152" w:themeColor="accent4" w:themeShade="80"/>
          <w:sz w:val="32"/>
          <w:szCs w:val="32"/>
        </w:rPr>
      </w:pPr>
      <m:oMath>
        <m:r>
          <m:rPr>
            <m:sty m:val="bi"/>
          </m:rPr>
          <w:rPr>
            <w:rFonts w:ascii="Cambria Math" w:hAnsi="Cambria Math"/>
            <w:color w:val="403152" w:themeColor="accent4" w:themeShade="80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b/>
                <w:i/>
                <w:color w:val="403152" w:themeColor="accent4" w:themeShade="80"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403152" w:themeColor="accent4" w:themeShade="80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403152" w:themeColor="accent4" w:themeShade="80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403152" w:themeColor="accent4" w:themeShade="80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03152" w:themeColor="accent4" w:themeShade="80"/>
                            <w:sz w:val="32"/>
                            <w:szCs w:val="32"/>
                          </w:rPr>
                          <m:t>32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403152" w:themeColor="accent4" w:themeShade="8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03152" w:themeColor="accent4" w:themeShade="8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403152" w:themeColor="accent4" w:themeShade="80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  <w:color w:val="403152" w:themeColor="accent4" w:themeShade="80"/>
                <w:sz w:val="32"/>
                <w:szCs w:val="32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403152" w:themeColor="accent4" w:themeShade="8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403152" w:themeColor="accent4" w:themeShade="80"/>
                    <w:sz w:val="32"/>
                    <w:szCs w:val="32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color w:val="403152" w:themeColor="accent4" w:themeShade="80"/>
                <w:sz w:val="32"/>
                <w:szCs w:val="32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403152" w:themeColor="accent4" w:themeShade="8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403152" w:themeColor="accent4" w:themeShade="80"/>
                    <w:sz w:val="32"/>
                    <w:szCs w:val="32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403152" w:themeColor="accent4" w:themeShade="8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403152" w:themeColor="accent4" w:themeShade="80"/>
                    <w:sz w:val="32"/>
                    <w:szCs w:val="32"/>
                  </w:rPr>
                  <m:t>14</m:t>
                </m:r>
              </m:e>
            </m:rad>
          </m:den>
        </m:f>
        <m:r>
          <m:rPr>
            <m:sty m:val="bi"/>
          </m:rPr>
          <w:rPr>
            <w:rFonts w:ascii="Cambria Math" w:hAnsi="Cambria Math"/>
            <w:color w:val="403152" w:themeColor="accent4" w:themeShade="80"/>
            <w:sz w:val="32"/>
            <w:szCs w:val="32"/>
          </w:rPr>
          <m:t>-</m:t>
        </m:r>
        <m:rad>
          <m:radPr>
            <m:ctrlPr>
              <w:rPr>
                <w:rFonts w:ascii="Cambria Math" w:hAnsi="Cambria Math"/>
                <w:b/>
                <w:i/>
                <w:color w:val="403152" w:themeColor="accent4" w:themeShade="80"/>
                <w:sz w:val="32"/>
                <w:szCs w:val="32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color w:val="403152" w:themeColor="accent4" w:themeShade="80"/>
                <w:sz w:val="32"/>
                <w:szCs w:val="32"/>
              </w:rPr>
              <m:t>12</m:t>
            </m:r>
          </m:deg>
          <m:e>
            <m:sSup>
              <m:sSupPr>
                <m:ctrlPr>
                  <w:rPr>
                    <w:rFonts w:ascii="Cambria Math" w:hAnsi="Cambria Math"/>
                    <w:b/>
                    <w:i/>
                    <w:color w:val="403152" w:themeColor="accent4" w:themeShade="8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403152" w:themeColor="accent4" w:themeShade="80"/>
                    <w:sz w:val="32"/>
                    <w:szCs w:val="32"/>
                  </w:rPr>
                  <m:t>25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403152" w:themeColor="accent4" w:themeShade="80"/>
                    <w:sz w:val="32"/>
                    <w:szCs w:val="32"/>
                  </w:rPr>
                  <m:t>3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color w:val="403152" w:themeColor="accent4" w:themeShade="80"/>
            <w:sz w:val="32"/>
            <w:szCs w:val="32"/>
          </w:rPr>
          <m:t>+2</m:t>
        </m:r>
        <m:rad>
          <m:radPr>
            <m:degHide m:val="1"/>
            <m:ctrlPr>
              <w:rPr>
                <w:rFonts w:ascii="Cambria Math" w:hAnsi="Cambria Math"/>
                <w:b/>
                <w:i/>
                <w:color w:val="403152" w:themeColor="accent4" w:themeShade="80"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403152" w:themeColor="accent4" w:themeShade="80"/>
                <w:sz w:val="32"/>
                <w:szCs w:val="32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  <w:color w:val="403152" w:themeColor="accent4" w:themeShade="80"/>
            <w:sz w:val="32"/>
            <w:szCs w:val="32"/>
          </w:rPr>
          <m:t>=0</m:t>
        </m:r>
      </m:oMath>
    </w:p>
    <w:p w:rsidR="0072554C" w:rsidRDefault="0072554C" w:rsidP="0072554C">
      <w:pPr>
        <w:pStyle w:val="Paragraphedeliste"/>
        <w:rPr>
          <w:sz w:val="32"/>
          <w:szCs w:val="32"/>
        </w:rPr>
      </w:pPr>
    </w:p>
    <w:p w:rsidR="00BA5918" w:rsidRDefault="00BA5918" w:rsidP="0072554C">
      <w:pPr>
        <w:pStyle w:val="Paragraphedeliste"/>
        <w:rPr>
          <w:sz w:val="32"/>
          <w:szCs w:val="32"/>
        </w:rPr>
      </w:pPr>
    </w:p>
    <w:p w:rsidR="00D90686" w:rsidRPr="00D90686" w:rsidRDefault="00C212F6" w:rsidP="0072554C">
      <w:pPr>
        <w:pStyle w:val="Paragraphedeliste"/>
        <w:numPr>
          <w:ilvl w:val="0"/>
          <w:numId w:val="2"/>
        </w:numPr>
        <w:ind w:hanging="720"/>
        <w:rPr>
          <w:b/>
          <w:color w:val="E36C0A" w:themeColor="accent6" w:themeShade="BF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b/>
                <w:i/>
                <w:color w:val="E36C0A" w:themeColor="accent6" w:themeShade="BF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color w:val="E36C0A" w:themeColor="accent6" w:themeShade="BF"/>
                    <w:sz w:val="32"/>
                    <w:szCs w:val="32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b/>
                        <w:i/>
                        <w:color w:val="E36C0A" w:themeColor="accent6" w:themeShade="BF"/>
                        <w:sz w:val="32"/>
                        <w:szCs w:val="32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E36C0A" w:themeColor="accent6" w:themeShade="BF"/>
                        <w:sz w:val="32"/>
                        <w:szCs w:val="32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E36C0A" w:themeColor="accent6" w:themeShade="BF"/>
                        <w:sz w:val="32"/>
                        <w:szCs w:val="32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color w:val="E36C0A" w:themeColor="accent6" w:themeShade="BF"/>
                    <w:sz w:val="32"/>
                    <w:szCs w:val="32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E36C0A" w:themeColor="accent6" w:themeShade="BF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E36C0A" w:themeColor="accent6" w:themeShade="BF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E36C0A" w:themeColor="accent6" w:themeShade="BF"/>
                            <w:sz w:val="32"/>
                            <w:szCs w:val="32"/>
                          </w:rPr>
                          <m:t>32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E36C0A" w:themeColor="accent6" w:themeShade="BF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E36C0A" w:themeColor="accent6" w:themeShade="BF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E36C0A" w:themeColor="accent6" w:themeShade="BF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E36C0A" w:themeColor="accent6" w:themeShade="BF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color w:val="E36C0A" w:themeColor="accent6" w:themeShade="BF"/>
            <w:sz w:val="32"/>
            <w:szCs w:val="32"/>
          </w:rPr>
          <m:t>÷</m:t>
        </m:r>
        <m:d>
          <m:dPr>
            <m:ctrlPr>
              <w:rPr>
                <w:rFonts w:ascii="Cambria Math" w:hAnsi="Cambria Math"/>
                <w:b/>
                <w:i/>
                <w:color w:val="E36C0A" w:themeColor="accent6" w:themeShade="BF"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E36C0A" w:themeColor="accent6" w:themeShade="BF"/>
                <w:sz w:val="32"/>
                <w:szCs w:val="32"/>
              </w:rPr>
              <m:t>128×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color w:val="E36C0A" w:themeColor="accent6" w:themeShade="BF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E36C0A" w:themeColor="accent6" w:themeShade="BF"/>
                    <w:sz w:val="32"/>
                    <w:szCs w:val="32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E36C0A" w:themeColor="accent6" w:themeShade="BF"/>
                    <w:sz w:val="32"/>
                    <w:szCs w:val="32"/>
                  </w:rPr>
                  <m:t>-1</m:t>
                </m:r>
              </m:sup>
            </m:sSup>
          </m:e>
        </m:d>
        <m:r>
          <m:rPr>
            <m:sty m:val="bi"/>
          </m:rPr>
          <w:rPr>
            <w:rFonts w:ascii="Cambria Math" w:hAnsi="Cambria Math"/>
            <w:color w:val="E36C0A" w:themeColor="accent6" w:themeShade="BF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color w:val="E36C0A" w:themeColor="accent6" w:themeShade="BF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E36C0A" w:themeColor="accent6" w:themeShade="BF"/>
                <w:sz w:val="32"/>
                <w:szCs w:val="32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E36C0A" w:themeColor="accent6" w:themeShade="BF"/>
                <w:sz w:val="32"/>
                <w:szCs w:val="32"/>
              </w:rPr>
              <m:t>-2</m:t>
            </m:r>
          </m:sup>
        </m:sSup>
        <m:r>
          <m:rPr>
            <m:sty m:val="bi"/>
          </m:rPr>
          <w:rPr>
            <w:rFonts w:ascii="Cambria Math" w:hAnsi="Cambria Math"/>
            <w:color w:val="E36C0A" w:themeColor="accent6" w:themeShade="BF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E36C0A" w:themeColor="accent6" w:themeShade="B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36C0A" w:themeColor="accent6" w:themeShade="BF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color w:val="E36C0A" w:themeColor="accent6" w:themeShade="BF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E36C0A" w:themeColor="accent6" w:themeShade="BF"/>
                    <w:sz w:val="32"/>
                    <w:szCs w:val="32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E36C0A" w:themeColor="accent6" w:themeShade="BF"/>
                    <w:sz w:val="32"/>
                    <w:szCs w:val="32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color w:val="E36C0A" w:themeColor="accent6" w:themeShade="BF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E36C0A" w:themeColor="accent6" w:themeShade="BF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36C0A" w:themeColor="accent6" w:themeShade="BF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E36C0A" w:themeColor="accent6" w:themeShade="BF"/>
                <w:sz w:val="32"/>
                <w:szCs w:val="32"/>
              </w:rPr>
              <m:t>4</m:t>
            </m:r>
          </m:den>
        </m:f>
      </m:oMath>
    </w:p>
    <w:p w:rsidR="0072554C" w:rsidRDefault="00D90686" w:rsidP="00D90686">
      <w:pPr>
        <w:pStyle w:val="Paragraphedeliste"/>
        <w:rPr>
          <w:b/>
          <w:color w:val="E36C0A" w:themeColor="accent6" w:themeShade="BF"/>
          <w:sz w:val="32"/>
          <w:szCs w:val="32"/>
        </w:rPr>
      </w:pPr>
      <w:r>
        <w:rPr>
          <w:b/>
          <w:color w:val="E36C0A" w:themeColor="accent6" w:themeShade="BF"/>
          <w:sz w:val="32"/>
          <w:szCs w:val="32"/>
        </w:rPr>
        <w:t xml:space="preserve"> </w:t>
      </w:r>
    </w:p>
    <w:p w:rsidR="00D90686" w:rsidRPr="00D90686" w:rsidRDefault="00D90686" w:rsidP="00D90686">
      <w:pPr>
        <w:pStyle w:val="Paragraphedeliste"/>
        <w:rPr>
          <w:b/>
          <w:color w:val="E36C0A" w:themeColor="accent6" w:themeShade="BF"/>
          <w:sz w:val="32"/>
          <w:szCs w:val="32"/>
        </w:rPr>
      </w:pPr>
    </w:p>
    <w:p w:rsidR="00D90686" w:rsidRPr="00D90686" w:rsidRDefault="00D90686" w:rsidP="00D90686">
      <w:pPr>
        <w:pStyle w:val="Paragraphedeliste"/>
        <w:rPr>
          <w:b/>
          <w:color w:val="E36C0A" w:themeColor="accent6" w:themeShade="BF"/>
          <w:sz w:val="32"/>
          <w:szCs w:val="32"/>
        </w:rPr>
      </w:pPr>
    </w:p>
    <w:p w:rsidR="0072554C" w:rsidRDefault="0072554C" w:rsidP="0072554C">
      <w:pPr>
        <w:pStyle w:val="Paragraphedeliste"/>
        <w:rPr>
          <w:sz w:val="32"/>
          <w:szCs w:val="32"/>
        </w:rPr>
      </w:pPr>
    </w:p>
    <w:p w:rsidR="008D524D" w:rsidRPr="008D524D" w:rsidRDefault="008D524D" w:rsidP="008D524D">
      <w:pPr>
        <w:pStyle w:val="Paragraphedeliste"/>
        <w:rPr>
          <w:sz w:val="22"/>
          <w:szCs w:val="22"/>
        </w:rPr>
      </w:pPr>
    </w:p>
    <w:p w:rsidR="008D524D" w:rsidRPr="008D524D" w:rsidRDefault="008D524D" w:rsidP="008D524D">
      <w:pPr>
        <w:rPr>
          <w:sz w:val="22"/>
          <w:szCs w:val="22"/>
        </w:rPr>
      </w:pPr>
    </w:p>
    <w:p w:rsidR="007A7C98" w:rsidRPr="008D524D" w:rsidRDefault="007A7C98" w:rsidP="007A7C98">
      <w:pPr>
        <w:ind w:left="708"/>
        <w:rPr>
          <w:sz w:val="22"/>
          <w:szCs w:val="22"/>
        </w:rPr>
      </w:pPr>
    </w:p>
    <w:p w:rsidR="007A7C98" w:rsidRPr="0072554C" w:rsidRDefault="0072554C" w:rsidP="008D524D">
      <w:pPr>
        <w:rPr>
          <w:b/>
          <w:sz w:val="22"/>
          <w:szCs w:val="22"/>
        </w:rPr>
      </w:pPr>
      <w:r w:rsidRPr="0072554C">
        <w:rPr>
          <w:b/>
          <w:sz w:val="22"/>
          <w:szCs w:val="22"/>
        </w:rPr>
        <w:t>En rappel</w:t>
      </w:r>
    </w:p>
    <w:p w:rsidR="007A7C98" w:rsidRPr="008D524D" w:rsidRDefault="007A7C98" w:rsidP="007A7C98">
      <w:pPr>
        <w:ind w:left="708"/>
        <w:rPr>
          <w:sz w:val="22"/>
          <w:szCs w:val="22"/>
        </w:rPr>
      </w:pPr>
    </w:p>
    <w:p w:rsidR="007A7C98" w:rsidRDefault="00315ACA" w:rsidP="0072554C">
      <w:pPr>
        <w:rPr>
          <w:sz w:val="22"/>
          <w:szCs w:val="22"/>
        </w:rPr>
      </w:pPr>
      <w:r w:rsidRPr="008D524D">
        <w:rPr>
          <w:sz w:val="22"/>
          <w:szCs w:val="22"/>
        </w:rPr>
        <w:t>Effectue et donne la r</w:t>
      </w:r>
      <w:r w:rsidR="0072554C">
        <w:rPr>
          <w:sz w:val="22"/>
          <w:szCs w:val="22"/>
        </w:rPr>
        <w:t>éponse en notation scientifique</w:t>
      </w:r>
    </w:p>
    <w:p w:rsidR="0072554C" w:rsidRDefault="0072554C" w:rsidP="0072554C">
      <w:pPr>
        <w:rPr>
          <w:sz w:val="22"/>
          <w:szCs w:val="22"/>
        </w:rPr>
      </w:pPr>
    </w:p>
    <w:p w:rsidR="0072554C" w:rsidRPr="0072554C" w:rsidRDefault="00C212F6" w:rsidP="0072554C">
      <w:pP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1,8×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102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-6×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101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4×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-9</m:t>
                </m:r>
              </m:sup>
            </m:sSup>
          </m:den>
        </m:f>
      </m:oMath>
      <w:r w:rsidR="0072554C" w:rsidRPr="0072554C">
        <w:rPr>
          <w:sz w:val="32"/>
          <w:szCs w:val="32"/>
        </w:rPr>
        <w:t xml:space="preserve"> </w:t>
      </w:r>
    </w:p>
    <w:p w:rsidR="00315ACA" w:rsidRPr="008D524D" w:rsidRDefault="00315ACA" w:rsidP="00315ACA">
      <w:pPr>
        <w:rPr>
          <w:sz w:val="22"/>
          <w:szCs w:val="22"/>
        </w:rPr>
      </w:pPr>
    </w:p>
    <w:p w:rsidR="00315ACA" w:rsidRPr="008D524D" w:rsidRDefault="00315ACA" w:rsidP="00315ACA">
      <w:pPr>
        <w:ind w:left="708"/>
        <w:rPr>
          <w:sz w:val="22"/>
          <w:szCs w:val="22"/>
        </w:rPr>
      </w:pPr>
    </w:p>
    <w:sectPr w:rsidR="00315ACA" w:rsidRPr="008D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418E"/>
    <w:multiLevelType w:val="hybridMultilevel"/>
    <w:tmpl w:val="8A96389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276EB7"/>
    <w:multiLevelType w:val="hybridMultilevel"/>
    <w:tmpl w:val="1ABE622C"/>
    <w:lvl w:ilvl="0" w:tplc="B15C959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98"/>
    <w:rsid w:val="000737AC"/>
    <w:rsid w:val="000B623C"/>
    <w:rsid w:val="00315ACA"/>
    <w:rsid w:val="0068471B"/>
    <w:rsid w:val="0072554C"/>
    <w:rsid w:val="007A0C7B"/>
    <w:rsid w:val="007A7C98"/>
    <w:rsid w:val="00834BB9"/>
    <w:rsid w:val="008D524D"/>
    <w:rsid w:val="00AD524B"/>
    <w:rsid w:val="00AF6CE0"/>
    <w:rsid w:val="00BA5918"/>
    <w:rsid w:val="00BF1045"/>
    <w:rsid w:val="00C212F6"/>
    <w:rsid w:val="00D90686"/>
    <w:rsid w:val="00DA597A"/>
    <w:rsid w:val="00E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CF8EC"/>
  <w15:docId w15:val="{0F8785D0-4E73-4ECB-81AA-0AAB03E4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524D"/>
    <w:rPr>
      <w:color w:val="808080"/>
    </w:rPr>
  </w:style>
  <w:style w:type="paragraph" w:styleId="Textedebulles">
    <w:name w:val="Balloon Text"/>
    <w:basedOn w:val="Normal"/>
    <w:link w:val="TextedebullesCar"/>
    <w:rsid w:val="008D52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524D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D5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Voici quelques exercices pour t’aider à préparer l’évaluation portant du chapitre 1</vt:lpstr>
      <vt:lpstr>Voici quelques exercices pour t’aider à préparer l’évaluation portant du chapitre 1</vt:lpstr>
    </vt:vector>
  </TitlesOfParts>
  <Company>ms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Voici quelques exercices pour t’aider à préparer l’évaluation portant du chapitre 1</dc:title>
  <dc:creator>Anne-Marie Goyet</dc:creator>
  <cp:lastModifiedBy>Allard Luc</cp:lastModifiedBy>
  <cp:revision>4</cp:revision>
  <cp:lastPrinted>2018-12-13T13:21:00Z</cp:lastPrinted>
  <dcterms:created xsi:type="dcterms:W3CDTF">2016-12-16T14:49:00Z</dcterms:created>
  <dcterms:modified xsi:type="dcterms:W3CDTF">2018-12-13T13:21:00Z</dcterms:modified>
</cp:coreProperties>
</file>