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DC" w:rsidRDefault="00254F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 soupe aux Schtroumpfs</w:t>
      </w:r>
    </w:p>
    <w:p w:rsidR="00254FDC" w:rsidRPr="00254FDC" w:rsidRDefault="00254FDC" w:rsidP="00254FDC">
      <w:pPr>
        <w:spacing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Vous devez identifier la </w:t>
      </w:r>
      <w:r w:rsidR="00D84889">
        <w:rPr>
          <w:rFonts w:ascii="Times New Roman" w:hAnsi="Times New Roman" w:cs="Times New Roman"/>
        </w:rPr>
        <w:t xml:space="preserve">ou les </w:t>
      </w:r>
      <w:r>
        <w:rPr>
          <w:rFonts w:ascii="Times New Roman" w:hAnsi="Times New Roman" w:cs="Times New Roman"/>
        </w:rPr>
        <w:t>variable</w:t>
      </w:r>
      <w:r w:rsidR="00D84889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impliquée</w:t>
      </w:r>
      <w:r w:rsidR="00D84889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dans chaque ligne et ensuite écrire une </w:t>
      </w:r>
      <w:r w:rsidR="00D84889">
        <w:rPr>
          <w:rFonts w:ascii="Times New Roman" w:hAnsi="Times New Roman" w:cs="Times New Roman"/>
        </w:rPr>
        <w:t xml:space="preserve">ou des </w:t>
      </w:r>
      <w:r>
        <w:rPr>
          <w:rFonts w:ascii="Times New Roman" w:hAnsi="Times New Roman" w:cs="Times New Roman"/>
        </w:rPr>
        <w:t>inéquation</w:t>
      </w:r>
      <w:r w:rsidR="00D84889">
        <w:rPr>
          <w:rFonts w:ascii="Times New Roman" w:hAnsi="Times New Roman" w:cs="Times New Roman"/>
        </w:rPr>
        <w:t>(s) pour traduire</w:t>
      </w:r>
      <w:r>
        <w:rPr>
          <w:rFonts w:ascii="Times New Roman" w:hAnsi="Times New Roman" w:cs="Times New Roman"/>
        </w:rPr>
        <w:t xml:space="preserve"> chaque énoncé.</w:t>
      </w:r>
    </w:p>
    <w:p w:rsidR="00086FA5" w:rsidRDefault="00254FDC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>Pour faire de la soupe aux Schtroumpfs, il faut au moins 35 Schtroumpfs.</w:t>
      </w:r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</w:p>
    <w:p w:rsidR="003F2FA3" w:rsidRDefault="003F2FA3" w:rsidP="003F2FA3">
      <w:pPr>
        <w:pStyle w:val="Paragraphedeliste"/>
        <w:rPr>
          <w:rFonts w:ascii="Times New Roman" w:eastAsiaTheme="minorEastAsia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>, le nombre de Schtroumpfs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n≥35</m:t>
        </m:r>
      </m:oMath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254FDC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 xml:space="preserve">La quantité de soupe doit être </w:t>
      </w:r>
      <w:r w:rsidR="00F57926">
        <w:rPr>
          <w:rFonts w:ascii="Times New Roman" w:hAnsi="Times New Roman" w:cs="Times New Roman"/>
        </w:rPr>
        <w:t>supérieure ou égale à</w:t>
      </w:r>
      <w:r w:rsidRPr="00D84889">
        <w:rPr>
          <w:rFonts w:ascii="Times New Roman" w:hAnsi="Times New Roman" w:cs="Times New Roman"/>
        </w:rPr>
        <w:t xml:space="preserve"> 7 litres.</w:t>
      </w:r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q</m:t>
        </m:r>
      </m:oMath>
      <w:r>
        <w:rPr>
          <w:rFonts w:ascii="Times New Roman" w:eastAsiaTheme="minorEastAsia" w:hAnsi="Times New Roman" w:cs="Times New Roman"/>
        </w:rPr>
        <w:t>, la quantité de soupe, en litres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q≥7</m:t>
        </m:r>
      </m:oMath>
    </w:p>
    <w:p w:rsid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3F2FA3" w:rsidRPr="00D84889" w:rsidRDefault="003F2FA3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254FDC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 xml:space="preserve">Les Schtroumpfs se dissolvent </w:t>
      </w:r>
      <w:r w:rsidR="00F57926">
        <w:rPr>
          <w:rFonts w:ascii="Times New Roman" w:hAnsi="Times New Roman" w:cs="Times New Roman"/>
        </w:rPr>
        <w:t>avant</w:t>
      </w:r>
      <w:r w:rsidRPr="00D84889">
        <w:rPr>
          <w:rFonts w:ascii="Times New Roman" w:hAnsi="Times New Roman" w:cs="Times New Roman"/>
        </w:rPr>
        <w:t xml:space="preserve"> 15 secondes</w:t>
      </w:r>
      <w:r w:rsidR="00F57926">
        <w:rPr>
          <w:rFonts w:ascii="Times New Roman" w:hAnsi="Times New Roman" w:cs="Times New Roman"/>
        </w:rPr>
        <w:t xml:space="preserve"> écoulées</w:t>
      </w:r>
      <w:r w:rsidRPr="00D84889">
        <w:rPr>
          <w:rFonts w:ascii="Times New Roman" w:hAnsi="Times New Roman" w:cs="Times New Roman"/>
        </w:rPr>
        <w:t>.</w:t>
      </w:r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</w:p>
    <w:p w:rsidR="003F2FA3" w:rsidRDefault="003F2FA3" w:rsidP="003F2FA3">
      <w:pPr>
        <w:pStyle w:val="Paragraphedeliste"/>
        <w:rPr>
          <w:rFonts w:ascii="Times New Roman" w:eastAsiaTheme="minorEastAsia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t</m:t>
        </m:r>
      </m:oMath>
      <w:r>
        <w:rPr>
          <w:rFonts w:ascii="Times New Roman" w:eastAsiaTheme="minorEastAsia" w:hAnsi="Times New Roman" w:cs="Times New Roman"/>
        </w:rPr>
        <w:t>, le temps de dissolution de</w:t>
      </w:r>
      <w:r w:rsidR="00176D71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 xml:space="preserve"> Schtroumpfs, en secondes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t&lt;15</m:t>
        </m:r>
      </m:oMath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D84889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souffrance des Schtroumpfs en fusion va au-delà de 7 sur une échelle qui varie de 1 à 10.</w:t>
      </w:r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>, le degré de souffrance des Schtroumpfs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 xml:space="preserve">  </w:t>
      </w:r>
      <m:oMath>
        <m:r>
          <w:rPr>
            <w:rFonts w:ascii="Cambria Math" w:eastAsiaTheme="minorEastAsia" w:hAnsi="Cambria Math" w:cs="Times New Roman"/>
          </w:rPr>
          <m:t>7&lt;s≤10</m:t>
        </m:r>
      </m:oMath>
    </w:p>
    <w:p w:rsid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3F2FA3" w:rsidRPr="00D84889" w:rsidRDefault="003F2FA3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254FDC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>Il faut avoir entre 14 ans et 37 ans pour pouvoir goûter cette soupe</w:t>
      </w:r>
      <w:r w:rsidR="00D84889">
        <w:rPr>
          <w:rFonts w:ascii="Times New Roman" w:hAnsi="Times New Roman" w:cs="Times New Roman"/>
        </w:rPr>
        <w:t xml:space="preserve"> étrange</w:t>
      </w:r>
      <w:r w:rsidRPr="00D84889">
        <w:rPr>
          <w:rFonts w:ascii="Times New Roman" w:hAnsi="Times New Roman" w:cs="Times New Roman"/>
        </w:rPr>
        <w:t>.</w:t>
      </w:r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</w:p>
    <w:p w:rsidR="003F2FA3" w:rsidRPr="003F2FA3" w:rsidRDefault="003F2FA3" w:rsidP="003F2FA3">
      <w:pPr>
        <w:pStyle w:val="Paragraphedeliste"/>
        <w:rPr>
          <w:rFonts w:ascii="Times New Roman" w:eastAsiaTheme="minorEastAsia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, l’âge requis pour goûter la soupe </w:t>
      </w:r>
      <w:r w:rsidRPr="003F2FA3">
        <w:rPr>
          <w:rFonts w:ascii="Times New Roman" w:eastAsiaTheme="minorEastAsia" w:hAnsi="Times New Roman" w:cs="Times New Roman"/>
        </w:rPr>
        <w:tab/>
      </w:r>
      <w:r w:rsidRPr="003F2FA3">
        <w:rPr>
          <w:rFonts w:ascii="Times New Roman" w:eastAsiaTheme="minorEastAsia" w:hAnsi="Times New Roman" w:cs="Times New Roman"/>
        </w:rPr>
        <w:tab/>
      </w:r>
      <w:r w:rsidRPr="003F2FA3">
        <w:rPr>
          <w:rFonts w:ascii="Times New Roman" w:eastAsiaTheme="minorEastAsia" w:hAnsi="Times New Roman" w:cs="Times New Roman"/>
        </w:rPr>
        <w:tab/>
      </w:r>
      <w:r w:rsidRPr="003F2FA3">
        <w:rPr>
          <w:rFonts w:ascii="Times New Roman" w:eastAsiaTheme="minorEastAsia" w:hAnsi="Times New Roman" w:cs="Times New Roman"/>
        </w:rPr>
        <w:tab/>
      </w:r>
      <w:r w:rsidRPr="003F2FA3"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14&lt;a&lt;37</m:t>
        </m:r>
      </m:oMath>
    </w:p>
    <w:p w:rsid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3F2FA3" w:rsidRPr="00D84889" w:rsidRDefault="003F2FA3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254FDC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>Le prix de la soup</w:t>
      </w:r>
      <w:r w:rsidR="00D84889">
        <w:rPr>
          <w:rFonts w:ascii="Times New Roman" w:hAnsi="Times New Roman" w:cs="Times New Roman"/>
        </w:rPr>
        <w:t>e est au maximum 34 sesterces mais</w:t>
      </w:r>
      <w:r w:rsidRPr="00D84889">
        <w:rPr>
          <w:rFonts w:ascii="Times New Roman" w:hAnsi="Times New Roman" w:cs="Times New Roman"/>
        </w:rPr>
        <w:t xml:space="preserve"> il dépasse 20 sesterces.</w:t>
      </w:r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</w:p>
    <w:p w:rsidR="00D84889" w:rsidRDefault="003F2FA3" w:rsidP="00D84889">
      <w:pPr>
        <w:pStyle w:val="Paragraphedeliste"/>
        <w:ind w:right="-241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>, le prix de la soupe, en sesterces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20&lt;p≤34</m:t>
        </m:r>
      </m:oMath>
    </w:p>
    <w:p w:rsidR="003F2FA3" w:rsidRDefault="003F2FA3" w:rsidP="00D84889">
      <w:pPr>
        <w:pStyle w:val="Paragraphedeliste"/>
        <w:ind w:right="-241"/>
        <w:rPr>
          <w:rFonts w:ascii="Times New Roman" w:hAnsi="Times New Roman" w:cs="Times New Roman"/>
        </w:rPr>
      </w:pPr>
    </w:p>
    <w:p w:rsidR="003F2FA3" w:rsidRDefault="003F2FA3" w:rsidP="00D84889">
      <w:pPr>
        <w:pStyle w:val="Paragraphedeliste"/>
        <w:ind w:right="-241"/>
        <w:rPr>
          <w:rFonts w:ascii="Times New Roman" w:hAnsi="Times New Roman" w:cs="Times New Roman"/>
        </w:rPr>
      </w:pPr>
    </w:p>
    <w:p w:rsidR="00D84889" w:rsidRDefault="00254FDC" w:rsidP="00D84889">
      <w:pPr>
        <w:pStyle w:val="Paragraphedeliste"/>
        <w:numPr>
          <w:ilvl w:val="0"/>
          <w:numId w:val="1"/>
        </w:numPr>
        <w:ind w:right="42" w:hanging="720"/>
        <w:rPr>
          <w:rFonts w:ascii="Times New Roman" w:hAnsi="Times New Roman" w:cs="Times New Roman"/>
        </w:rPr>
      </w:pPr>
      <w:r w:rsidRPr="00D84889">
        <w:rPr>
          <w:rFonts w:ascii="Times New Roman" w:hAnsi="Times New Roman" w:cs="Times New Roman"/>
        </w:rPr>
        <w:t xml:space="preserve">La portion de soupe </w:t>
      </w:r>
      <w:r w:rsidR="00D84889">
        <w:rPr>
          <w:rFonts w:ascii="Times New Roman" w:hAnsi="Times New Roman" w:cs="Times New Roman"/>
        </w:rPr>
        <w:t>donne</w:t>
      </w:r>
      <w:r w:rsidRPr="00D84889">
        <w:rPr>
          <w:rFonts w:ascii="Times New Roman" w:hAnsi="Times New Roman" w:cs="Times New Roman"/>
        </w:rPr>
        <w:t xml:space="preserve"> au minimum autant </w:t>
      </w:r>
      <w:r w:rsidR="00D84889">
        <w:rPr>
          <w:rFonts w:ascii="Times New Roman" w:hAnsi="Times New Roman" w:cs="Times New Roman"/>
        </w:rPr>
        <w:t>de calories que le gâteau qui e</w:t>
      </w:r>
      <w:r w:rsidR="00F57926">
        <w:rPr>
          <w:rFonts w:ascii="Times New Roman" w:hAnsi="Times New Roman" w:cs="Times New Roman"/>
        </w:rPr>
        <w:t>n</w:t>
      </w:r>
      <w:r w:rsidR="003F2FA3">
        <w:rPr>
          <w:rFonts w:ascii="Times New Roman" w:hAnsi="Times New Roman" w:cs="Times New Roman"/>
        </w:rPr>
        <w:t xml:space="preserve"> fournit 350.</w:t>
      </w:r>
    </w:p>
    <w:p w:rsidR="003F2FA3" w:rsidRDefault="003F2FA3" w:rsidP="003F2FA3">
      <w:pPr>
        <w:pStyle w:val="Paragraphedeliste"/>
        <w:ind w:right="42"/>
        <w:rPr>
          <w:rFonts w:ascii="Times New Roman" w:hAnsi="Times New Roman" w:cs="Times New Roman"/>
        </w:rPr>
      </w:pPr>
    </w:p>
    <w:p w:rsidR="003F2FA3" w:rsidRDefault="003F2FA3" w:rsidP="003F2FA3">
      <w:pPr>
        <w:pStyle w:val="Paragraphedeliste"/>
        <w:ind w:right="42"/>
        <w:rPr>
          <w:rFonts w:ascii="Times New Roman" w:eastAsiaTheme="minorEastAsia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c</m:t>
        </m:r>
      </m:oMath>
      <w:r>
        <w:rPr>
          <w:rFonts w:ascii="Times New Roman" w:eastAsiaTheme="minorEastAsia" w:hAnsi="Times New Roman" w:cs="Times New Roman"/>
        </w:rPr>
        <w:t>, le nombre de calories</w:t>
      </w:r>
      <w:r>
        <w:rPr>
          <w:rFonts w:ascii="Times New Roman" w:eastAsiaTheme="minorEastAsia" w:hAnsi="Times New Roman" w:cs="Times New Roman"/>
        </w:rPr>
        <w:tab/>
      </w:r>
      <w:r w:rsidR="00F46F33">
        <w:rPr>
          <w:rFonts w:ascii="Times New Roman" w:eastAsiaTheme="minorEastAsia" w:hAnsi="Times New Roman" w:cs="Times New Roman"/>
        </w:rPr>
        <w:t xml:space="preserve"> dans la soupe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c≥350</m:t>
        </m:r>
      </m:oMath>
    </w:p>
    <w:p w:rsidR="00F46F33" w:rsidRDefault="00F46F33" w:rsidP="00F46F33">
      <w:pPr>
        <w:ind w:right="42"/>
        <w:rPr>
          <w:rFonts w:ascii="Times New Roman" w:hAnsi="Times New Roman" w:cs="Times New Roman"/>
        </w:rPr>
      </w:pPr>
    </w:p>
    <w:p w:rsidR="00F46F33" w:rsidRDefault="00F46F33" w:rsidP="00F46F33">
      <w:pPr>
        <w:ind w:right="42"/>
        <w:rPr>
          <w:rFonts w:ascii="Times New Roman" w:hAnsi="Times New Roman" w:cs="Times New Roman"/>
        </w:rPr>
      </w:pPr>
    </w:p>
    <w:p w:rsidR="00F46F33" w:rsidRPr="00F46F33" w:rsidRDefault="00F46F33" w:rsidP="00F46F33">
      <w:pPr>
        <w:ind w:right="42"/>
        <w:rPr>
          <w:rFonts w:ascii="Times New Roman" w:hAnsi="Times New Roman" w:cs="Times New Roman"/>
        </w:rPr>
      </w:pPr>
    </w:p>
    <w:p w:rsidR="00D84889" w:rsidRDefault="00D84889" w:rsidP="00D84889">
      <w:pPr>
        <w:pStyle w:val="Paragraphedeliste"/>
        <w:numPr>
          <w:ilvl w:val="0"/>
          <w:numId w:val="1"/>
        </w:numPr>
        <w:ind w:right="42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 soupe fournit plus de 24 % </w:t>
      </w:r>
      <w:r w:rsidR="000A683B">
        <w:rPr>
          <w:rFonts w:ascii="Times New Roman" w:hAnsi="Times New Roman" w:cs="Times New Roman"/>
        </w:rPr>
        <w:t>de la quantité</w:t>
      </w:r>
      <w:r>
        <w:rPr>
          <w:rFonts w:ascii="Times New Roman" w:hAnsi="Times New Roman" w:cs="Times New Roman"/>
        </w:rPr>
        <w:t xml:space="preserve"> nécessaire quotidien</w:t>
      </w:r>
      <w:r w:rsidR="000A683B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 de protéines pour maintenir une bo</w:t>
      </w:r>
      <w:r w:rsidR="00F57926">
        <w:rPr>
          <w:rFonts w:ascii="Times New Roman" w:hAnsi="Times New Roman" w:cs="Times New Roman"/>
        </w:rPr>
        <w:t>nne qualité de vie et c’est aussi la même chose avec les gras insaturés.</w:t>
      </w:r>
      <w:r>
        <w:rPr>
          <w:rFonts w:ascii="Times New Roman" w:hAnsi="Times New Roman" w:cs="Times New Roman"/>
        </w:rPr>
        <w:t xml:space="preserve"> </w:t>
      </w:r>
    </w:p>
    <w:p w:rsidR="003F2FA3" w:rsidRDefault="003F2FA3" w:rsidP="003F2FA3">
      <w:pPr>
        <w:pStyle w:val="Paragraphedeliste"/>
        <w:ind w:right="42"/>
        <w:rPr>
          <w:rFonts w:ascii="Times New Roman" w:hAnsi="Times New Roman" w:cs="Times New Roman"/>
        </w:rPr>
      </w:pPr>
    </w:p>
    <w:p w:rsidR="003F2FA3" w:rsidRDefault="00531D88" w:rsidP="003F2FA3">
      <w:pPr>
        <w:pStyle w:val="Paragraphedeliste"/>
        <w:ind w:right="42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p</m:t>
            </m:r>
          </m:sub>
        </m:sSub>
      </m:oMath>
      <w:r w:rsidR="003F2FA3">
        <w:rPr>
          <w:rFonts w:ascii="Times New Roman" w:eastAsiaTheme="minorEastAsia" w:hAnsi="Times New Roman" w:cs="Times New Roman"/>
        </w:rPr>
        <w:t xml:space="preserve">, le pourcentage de protéines </w:t>
      </w:r>
      <w:r w:rsidR="00F22995">
        <w:rPr>
          <w:rFonts w:ascii="Times New Roman" w:eastAsiaTheme="minorEastAsia" w:hAnsi="Times New Roman" w:cs="Times New Roman"/>
        </w:rPr>
        <w:t>nécessaires par jour dans la soupe</w:t>
      </w:r>
      <w:r w:rsidR="003F2FA3"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eastAsiaTheme="minorEastAsia" w:hAnsi="Cambria Math" w:cs="Times New Roman"/>
          </w:rPr>
          <m:t>&gt;24</m:t>
        </m:r>
      </m:oMath>
    </w:p>
    <w:p w:rsidR="003F2FA3" w:rsidRDefault="00531D88" w:rsidP="003F2FA3">
      <w:pPr>
        <w:pStyle w:val="Paragraphedeliste"/>
        <w:ind w:right="42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g</m:t>
            </m:r>
          </m:sub>
        </m:sSub>
      </m:oMath>
      <w:r w:rsidR="003F2FA3">
        <w:rPr>
          <w:rFonts w:ascii="Times New Roman" w:eastAsiaTheme="minorEastAsia" w:hAnsi="Times New Roman" w:cs="Times New Roman"/>
        </w:rPr>
        <w:t xml:space="preserve">, </w:t>
      </w:r>
      <w:r w:rsidR="00F22995">
        <w:rPr>
          <w:rFonts w:ascii="Times New Roman" w:eastAsiaTheme="minorEastAsia" w:hAnsi="Times New Roman" w:cs="Times New Roman"/>
        </w:rPr>
        <w:t>le pourcentage de gras insaturés nécessaires par jour dans la soupe</w:t>
      </w:r>
      <w:r w:rsidR="003F2FA3"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g</m:t>
            </m:r>
          </m:sub>
        </m:sSub>
        <m:r>
          <w:rPr>
            <w:rFonts w:ascii="Cambria Math" w:eastAsiaTheme="minorEastAsia" w:hAnsi="Cambria Math" w:cs="Times New Roman"/>
          </w:rPr>
          <m:t>&gt;24</m:t>
        </m:r>
      </m:oMath>
    </w:p>
    <w:p w:rsidR="003F2FA3" w:rsidRDefault="003F2FA3" w:rsidP="00D84889">
      <w:pPr>
        <w:pStyle w:val="Paragraphedeliste"/>
        <w:rPr>
          <w:rFonts w:ascii="Times New Roman" w:hAnsi="Times New Roman" w:cs="Times New Roman"/>
        </w:rPr>
      </w:pPr>
    </w:p>
    <w:p w:rsidR="003F2FA3" w:rsidRPr="00D84889" w:rsidRDefault="003F2FA3" w:rsidP="00D84889">
      <w:pPr>
        <w:pStyle w:val="Paragraphedeliste"/>
        <w:rPr>
          <w:rFonts w:ascii="Times New Roman" w:hAnsi="Times New Roman" w:cs="Times New Roman"/>
        </w:rPr>
      </w:pPr>
    </w:p>
    <w:p w:rsidR="00254FDC" w:rsidRDefault="00F46F33" w:rsidP="00D84889">
      <w:pPr>
        <w:pStyle w:val="Paragraphedeliste"/>
        <w:numPr>
          <w:ilvl w:val="0"/>
          <w:numId w:val="1"/>
        </w:numPr>
        <w:ind w:right="-241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Ian</w:t>
      </w:r>
      <w:r w:rsidR="00254FDC" w:rsidRPr="00D84889">
        <w:rPr>
          <w:rFonts w:ascii="Times New Roman" w:hAnsi="Times New Roman" w:cs="Times New Roman"/>
        </w:rPr>
        <w:t xml:space="preserve"> boit au </w:t>
      </w:r>
      <w:r w:rsidR="00D84889">
        <w:rPr>
          <w:rFonts w:ascii="Times New Roman" w:hAnsi="Times New Roman" w:cs="Times New Roman"/>
        </w:rPr>
        <w:t>plus</w:t>
      </w:r>
      <w:r w:rsidR="00254FDC" w:rsidRPr="00D84889">
        <w:rPr>
          <w:rFonts w:ascii="Times New Roman" w:hAnsi="Times New Roman" w:cs="Times New Roman"/>
        </w:rPr>
        <w:t xml:space="preserve"> deux fois plus de portions de soupe que Gilles qui en boit régulièrement 6.</w:t>
      </w:r>
    </w:p>
    <w:p w:rsidR="00F22995" w:rsidRDefault="00F22995" w:rsidP="00F22995">
      <w:pPr>
        <w:pStyle w:val="Paragraphedeliste"/>
        <w:ind w:right="-241"/>
        <w:rPr>
          <w:rFonts w:ascii="Times New Roman" w:hAnsi="Times New Roman" w:cs="Times New Roman"/>
        </w:rPr>
      </w:pPr>
    </w:p>
    <w:p w:rsidR="003F2FA3" w:rsidRDefault="003F2FA3" w:rsidP="003F2FA3">
      <w:pPr>
        <w:pStyle w:val="Paragraphedeliste"/>
        <w:ind w:right="-241"/>
        <w:rPr>
          <w:rFonts w:ascii="Times New Roman" w:eastAsiaTheme="minorEastAsia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 xml:space="preserve">, le nombre de </w:t>
      </w:r>
      <w:r w:rsidR="00F22995">
        <w:rPr>
          <w:rFonts w:ascii="Times New Roman" w:eastAsiaTheme="minorEastAsia" w:hAnsi="Times New Roman" w:cs="Times New Roman"/>
        </w:rPr>
        <w:t xml:space="preserve">portions que </w:t>
      </w:r>
      <w:r w:rsidR="00F46F33">
        <w:rPr>
          <w:rFonts w:ascii="Times New Roman" w:eastAsiaTheme="minorEastAsia" w:hAnsi="Times New Roman" w:cs="Times New Roman"/>
        </w:rPr>
        <w:t>Ian</w:t>
      </w:r>
      <w:r w:rsidR="00F22995">
        <w:rPr>
          <w:rFonts w:ascii="Times New Roman" w:eastAsiaTheme="minorEastAsia" w:hAnsi="Times New Roman" w:cs="Times New Roman"/>
        </w:rPr>
        <w:t xml:space="preserve"> boit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F46F33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n≤12</m:t>
        </m:r>
      </m:oMath>
    </w:p>
    <w:p w:rsidR="00F22995" w:rsidRDefault="00F22995" w:rsidP="003F2FA3">
      <w:pPr>
        <w:pStyle w:val="Paragraphedeliste"/>
        <w:ind w:right="-241"/>
        <w:rPr>
          <w:rFonts w:ascii="Times New Roman" w:hAnsi="Times New Roman" w:cs="Times New Roman"/>
        </w:rPr>
      </w:pPr>
    </w:p>
    <w:p w:rsidR="00D84889" w:rsidRPr="00D84889" w:rsidRDefault="00D84889" w:rsidP="00D84889">
      <w:pPr>
        <w:pStyle w:val="Paragraphedeliste"/>
        <w:rPr>
          <w:rFonts w:ascii="Times New Roman" w:hAnsi="Times New Roman" w:cs="Times New Roman"/>
        </w:rPr>
      </w:pPr>
    </w:p>
    <w:p w:rsidR="007425E5" w:rsidRPr="007425E5" w:rsidRDefault="007425E5" w:rsidP="007425E5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7425E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 sel</w:t>
      </w:r>
      <w:r w:rsidR="00531D8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et grains de</w:t>
      </w:r>
      <w:r w:rsidRPr="007425E5">
        <w:rPr>
          <w:rFonts w:ascii="Times New Roman" w:hAnsi="Times New Roman" w:cs="Times New Roman"/>
        </w:rPr>
        <w:t xml:space="preserve"> poivre </w:t>
      </w:r>
      <w:r>
        <w:rPr>
          <w:rFonts w:ascii="Times New Roman" w:hAnsi="Times New Roman" w:cs="Times New Roman"/>
        </w:rPr>
        <w:t>combinés</w:t>
      </w:r>
      <w:r w:rsidR="00531D8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donnent une masse allant de 20 à 25 grammes. </w:t>
      </w:r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</w:p>
    <w:p w:rsidR="003F2FA3" w:rsidRPr="00F22995" w:rsidRDefault="007425E5" w:rsidP="003F2FA3">
      <w:pPr>
        <w:pStyle w:val="Paragraphedeliste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s</m:t>
        </m:r>
      </m:oMath>
      <w:r w:rsidR="003F2FA3">
        <w:rPr>
          <w:rFonts w:ascii="Times New Roman" w:eastAsiaTheme="minorEastAsia" w:hAnsi="Times New Roman" w:cs="Times New Roman"/>
        </w:rPr>
        <w:t xml:space="preserve">, </w:t>
      </w:r>
      <w:r w:rsidR="00F22995">
        <w:rPr>
          <w:rFonts w:ascii="Times New Roman" w:eastAsiaTheme="minorEastAsia" w:hAnsi="Times New Roman" w:cs="Times New Roman"/>
        </w:rPr>
        <w:t>la quantité de sel dans la soupe, en grammes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m:oMath>
        <m:r>
          <w:rPr>
            <w:rFonts w:ascii="Cambria Math" w:eastAsiaTheme="minorEastAsia" w:hAnsi="Cambria Math" w:cs="Times New Roman"/>
          </w:rPr>
          <m:t>20≤</m:t>
        </m:r>
        <m:r>
          <w:rPr>
            <w:rFonts w:ascii="Cambria Math" w:hAnsi="Cambria Math" w:cs="Times New Roman"/>
          </w:rPr>
          <m:t>s+p</m:t>
        </m:r>
        <m:r>
          <w:rPr>
            <w:rFonts w:ascii="Cambria Math" w:eastAsiaTheme="minorEastAsia" w:hAnsi="Cambria Math" w:cs="Times New Roman"/>
          </w:rPr>
          <m:t>≤</m:t>
        </m:r>
        <m:r>
          <w:rPr>
            <w:rFonts w:ascii="Cambria Math" w:hAnsi="Cambria Math" w:cs="Times New Roman"/>
          </w:rPr>
          <m:t>25</m:t>
        </m:r>
      </m:oMath>
    </w:p>
    <w:p w:rsidR="00F57926" w:rsidRDefault="007425E5" w:rsidP="00F57926">
      <w:pPr>
        <w:pStyle w:val="Paragraphedeliste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p</m:t>
        </m:r>
      </m:oMath>
      <w:r w:rsidR="00F22995">
        <w:rPr>
          <w:rFonts w:ascii="Times New Roman" w:eastAsiaTheme="minorEastAsia" w:hAnsi="Times New Roman" w:cs="Times New Roman"/>
        </w:rPr>
        <w:t xml:space="preserve">, la quantité de </w:t>
      </w:r>
      <w:r>
        <w:rPr>
          <w:rFonts w:ascii="Times New Roman" w:eastAsiaTheme="minorEastAsia" w:hAnsi="Times New Roman" w:cs="Times New Roman"/>
        </w:rPr>
        <w:t>poivre</w:t>
      </w:r>
      <w:r w:rsidR="00F22995">
        <w:rPr>
          <w:rFonts w:ascii="Times New Roman" w:eastAsiaTheme="minorEastAsia" w:hAnsi="Times New Roman" w:cs="Times New Roman"/>
        </w:rPr>
        <w:t xml:space="preserve"> dans la soupe, en grammes</w:t>
      </w:r>
    </w:p>
    <w:p w:rsidR="00F22995" w:rsidRDefault="00F22995" w:rsidP="00F57926">
      <w:pPr>
        <w:pStyle w:val="Paragraphedeliste"/>
        <w:rPr>
          <w:rFonts w:ascii="Times New Roman" w:hAnsi="Times New Roman" w:cs="Times New Roman"/>
        </w:rPr>
      </w:pPr>
    </w:p>
    <w:p w:rsidR="00F22995" w:rsidRDefault="00F22995" w:rsidP="00F57926">
      <w:pPr>
        <w:pStyle w:val="Paragraphedeliste"/>
        <w:rPr>
          <w:rFonts w:ascii="Times New Roman" w:hAnsi="Times New Roman" w:cs="Times New Roman"/>
        </w:rPr>
      </w:pPr>
    </w:p>
    <w:p w:rsidR="008D426D" w:rsidRDefault="00F57926" w:rsidP="008D426D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8D426D">
        <w:rPr>
          <w:rFonts w:ascii="Times New Roman" w:hAnsi="Times New Roman" w:cs="Times New Roman"/>
        </w:rPr>
        <w:t xml:space="preserve">Les bornes de temps de cuisson sont de 5 </w:t>
      </w:r>
      <w:r w:rsidR="00551530" w:rsidRPr="008D426D">
        <w:rPr>
          <w:rFonts w:ascii="Times New Roman" w:hAnsi="Times New Roman" w:cs="Times New Roman"/>
        </w:rPr>
        <w:t xml:space="preserve">et 7 minutes.  </w:t>
      </w:r>
      <w:r w:rsidR="008D426D">
        <w:rPr>
          <w:rFonts w:ascii="Times New Roman" w:hAnsi="Times New Roman" w:cs="Times New Roman"/>
        </w:rPr>
        <w:t>Pareillement à la borne inférieure, la borne supérieure n’est pas incluse.</w:t>
      </w:r>
    </w:p>
    <w:p w:rsidR="003F2FA3" w:rsidRPr="008D426D" w:rsidRDefault="003F2FA3" w:rsidP="008D426D">
      <w:pPr>
        <w:pStyle w:val="Paragraphedeliste"/>
        <w:rPr>
          <w:rFonts w:ascii="Times New Roman" w:hAnsi="Times New Roman" w:cs="Times New Roman"/>
        </w:rPr>
      </w:pPr>
    </w:p>
    <w:p w:rsidR="003F2FA3" w:rsidRPr="00F57926" w:rsidRDefault="00F46F33" w:rsidP="003F2FA3">
      <w:pPr>
        <w:pStyle w:val="Paragraphedeliste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</w:rPr>
          <m:t>t</m:t>
        </m:r>
      </m:oMath>
      <w:r w:rsidR="003F2FA3">
        <w:rPr>
          <w:rFonts w:ascii="Times New Roman" w:eastAsiaTheme="minorEastAsia" w:hAnsi="Times New Roman" w:cs="Times New Roman"/>
        </w:rPr>
        <w:t xml:space="preserve">, le </w:t>
      </w:r>
      <w:r w:rsidR="00F22995">
        <w:rPr>
          <w:rFonts w:ascii="Times New Roman" w:eastAsiaTheme="minorEastAsia" w:hAnsi="Times New Roman" w:cs="Times New Roman"/>
        </w:rPr>
        <w:t>temps de cuisson, en minutes</w:t>
      </w:r>
      <w:r w:rsidR="003F2FA3">
        <w:rPr>
          <w:rFonts w:ascii="Times New Roman" w:eastAsiaTheme="minorEastAsia" w:hAnsi="Times New Roman" w:cs="Times New Roman"/>
        </w:rPr>
        <w:tab/>
      </w:r>
      <w:r w:rsidR="003F2FA3">
        <w:rPr>
          <w:rFonts w:ascii="Times New Roman" w:eastAsiaTheme="minorEastAsia" w:hAnsi="Times New Roman" w:cs="Times New Roman"/>
        </w:rPr>
        <w:tab/>
      </w:r>
      <w:r w:rsidR="003F2FA3">
        <w:rPr>
          <w:rFonts w:ascii="Times New Roman" w:eastAsiaTheme="minorEastAsia" w:hAnsi="Times New Roman" w:cs="Times New Roman"/>
        </w:rPr>
        <w:tab/>
      </w:r>
      <w:r w:rsidR="003F2FA3">
        <w:rPr>
          <w:rFonts w:ascii="Times New Roman" w:eastAsiaTheme="minorEastAsia" w:hAnsi="Times New Roman" w:cs="Times New Roman"/>
        </w:rPr>
        <w:tab/>
      </w:r>
      <w:r w:rsidR="00F22995">
        <w:rPr>
          <w:rFonts w:ascii="Times New Roman" w:eastAsiaTheme="minorEastAsia" w:hAnsi="Times New Roman" w:cs="Times New Roman"/>
        </w:rPr>
        <w:tab/>
        <w:t xml:space="preserve">   </w:t>
      </w:r>
      <m:oMath>
        <m:r>
          <w:rPr>
            <w:rFonts w:ascii="Cambria Math" w:eastAsiaTheme="minorEastAsia" w:hAnsi="Cambria Math" w:cs="Times New Roman"/>
          </w:rPr>
          <m:t>5&lt;t&lt;7</m:t>
        </m:r>
      </m:oMath>
    </w:p>
    <w:p w:rsidR="00F57926" w:rsidRDefault="00F57926" w:rsidP="00D84889">
      <w:pPr>
        <w:pStyle w:val="Paragraphedeliste"/>
        <w:rPr>
          <w:rFonts w:ascii="Times New Roman" w:hAnsi="Times New Roman" w:cs="Times New Roman"/>
        </w:rPr>
      </w:pPr>
    </w:p>
    <w:p w:rsidR="00F22995" w:rsidRPr="00D84889" w:rsidRDefault="00F22995" w:rsidP="00D84889">
      <w:pPr>
        <w:pStyle w:val="Paragraphedeliste"/>
        <w:rPr>
          <w:rFonts w:ascii="Times New Roman" w:hAnsi="Times New Roman" w:cs="Times New Roman"/>
        </w:rPr>
      </w:pPr>
    </w:p>
    <w:p w:rsidR="00D84889" w:rsidRDefault="00F22995" w:rsidP="00D8488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nombre de</w:t>
      </w:r>
      <w:r w:rsidR="00D84889" w:rsidRPr="00D84889">
        <w:rPr>
          <w:rFonts w:ascii="Times New Roman" w:hAnsi="Times New Roman" w:cs="Times New Roman"/>
        </w:rPr>
        <w:t xml:space="preserve"> Schtroumpfs par litre</w:t>
      </w:r>
      <w:r>
        <w:rPr>
          <w:rFonts w:ascii="Times New Roman" w:hAnsi="Times New Roman" w:cs="Times New Roman"/>
        </w:rPr>
        <w:t xml:space="preserve"> doit être inférieur à 6</w:t>
      </w:r>
      <w:r w:rsidR="00F57926">
        <w:rPr>
          <w:rFonts w:ascii="Times New Roman" w:hAnsi="Times New Roman" w:cs="Times New Roman"/>
        </w:rPr>
        <w:t>, sinon c’est trop concentré</w:t>
      </w:r>
      <w:r w:rsidR="00D84889" w:rsidRPr="00D84889">
        <w:rPr>
          <w:rFonts w:ascii="Times New Roman" w:hAnsi="Times New Roman" w:cs="Times New Roman"/>
        </w:rPr>
        <w:t>.</w:t>
      </w:r>
      <w:r w:rsidR="00D84889">
        <w:rPr>
          <w:rFonts w:ascii="Times New Roman" w:hAnsi="Times New Roman" w:cs="Times New Roman"/>
        </w:rPr>
        <w:t xml:space="preserve">  </w:t>
      </w:r>
    </w:p>
    <w:p w:rsidR="003F2FA3" w:rsidRDefault="003F2FA3" w:rsidP="003F2FA3">
      <w:pPr>
        <w:pStyle w:val="Paragraphedeliste"/>
        <w:rPr>
          <w:rFonts w:ascii="Times New Roman" w:hAnsi="Times New Roman" w:cs="Times New Roman"/>
        </w:rPr>
      </w:pPr>
    </w:p>
    <w:p w:rsidR="003F2FA3" w:rsidRPr="00D84889" w:rsidRDefault="00F22995" w:rsidP="003F2FA3">
      <w:pPr>
        <w:pStyle w:val="Paragraphedeliste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c</m:t>
        </m:r>
      </m:oMath>
      <w:r w:rsidR="003F2FA3">
        <w:rPr>
          <w:rFonts w:ascii="Times New Roman" w:eastAsiaTheme="minorEastAsia" w:hAnsi="Times New Roman" w:cs="Times New Roman"/>
        </w:rPr>
        <w:t>, l</w:t>
      </w:r>
      <w:r>
        <w:rPr>
          <w:rFonts w:ascii="Times New Roman" w:eastAsiaTheme="minorEastAsia" w:hAnsi="Times New Roman" w:cs="Times New Roman"/>
        </w:rPr>
        <w:t>a</w:t>
      </w:r>
      <w:r w:rsidR="003F2FA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concentration, en Schtroumpfs par litre</w:t>
      </w:r>
      <w:r w:rsidR="003F2FA3">
        <w:rPr>
          <w:rFonts w:ascii="Times New Roman" w:eastAsiaTheme="minorEastAsia" w:hAnsi="Times New Roman" w:cs="Times New Roman"/>
        </w:rPr>
        <w:tab/>
      </w:r>
      <w:r w:rsidR="003F2FA3">
        <w:rPr>
          <w:rFonts w:ascii="Times New Roman" w:eastAsiaTheme="minorEastAsia" w:hAnsi="Times New Roman" w:cs="Times New Roman"/>
        </w:rPr>
        <w:tab/>
      </w:r>
      <w:r w:rsidR="003F2FA3">
        <w:rPr>
          <w:rFonts w:ascii="Times New Roman" w:eastAsiaTheme="minorEastAsia" w:hAnsi="Times New Roman" w:cs="Times New Roman"/>
        </w:rPr>
        <w:tab/>
      </w:r>
      <w:r w:rsidR="003F2FA3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c&lt;6</m:t>
        </m:r>
      </m:oMath>
    </w:p>
    <w:p w:rsidR="00254FDC" w:rsidRDefault="00254FDC">
      <w:pPr>
        <w:rPr>
          <w:rFonts w:ascii="Times New Roman" w:hAnsi="Times New Roman" w:cs="Times New Roman"/>
        </w:rPr>
      </w:pPr>
    </w:p>
    <w:p w:rsidR="00254FDC" w:rsidRPr="00254FDC" w:rsidRDefault="00254FDC">
      <w:pPr>
        <w:rPr>
          <w:rFonts w:ascii="Times New Roman" w:hAnsi="Times New Roman" w:cs="Times New Roman"/>
        </w:rPr>
      </w:pPr>
    </w:p>
    <w:sectPr w:rsidR="00254FDC" w:rsidRPr="00254FDC" w:rsidSect="00D84889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52436"/>
    <w:multiLevelType w:val="hybridMultilevel"/>
    <w:tmpl w:val="7AC2F7D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DC"/>
    <w:rsid w:val="00086FA5"/>
    <w:rsid w:val="000A683B"/>
    <w:rsid w:val="00176D71"/>
    <w:rsid w:val="00254FDC"/>
    <w:rsid w:val="003F2FA3"/>
    <w:rsid w:val="00531D88"/>
    <w:rsid w:val="00551530"/>
    <w:rsid w:val="005B3966"/>
    <w:rsid w:val="005B42C7"/>
    <w:rsid w:val="007425E5"/>
    <w:rsid w:val="008D426D"/>
    <w:rsid w:val="00963FE5"/>
    <w:rsid w:val="00D84889"/>
    <w:rsid w:val="00E91C04"/>
    <w:rsid w:val="00F22995"/>
    <w:rsid w:val="00F46F33"/>
    <w:rsid w:val="00F5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10D4"/>
  <w15:docId w15:val="{86801B1B-0B3C-4B70-B5B5-7909A8AF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88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F2FA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22</cp:revision>
  <dcterms:created xsi:type="dcterms:W3CDTF">2017-01-06T00:35:00Z</dcterms:created>
  <dcterms:modified xsi:type="dcterms:W3CDTF">2019-01-22T20:28:00Z</dcterms:modified>
</cp:coreProperties>
</file>